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A6" w:rsidRPr="001A04EB" w:rsidRDefault="00F46B92" w:rsidP="001107A6">
      <w:pPr>
        <w:rPr>
          <w:b/>
          <w:bCs/>
          <w:color w:val="FF0000"/>
          <w:sz w:val="24"/>
          <w:szCs w:val="24"/>
          <w:rtl/>
        </w:rPr>
      </w:pPr>
      <w:r>
        <w:rPr>
          <w:rFonts w:hint="cs"/>
          <w:b/>
          <w:bCs/>
          <w:color w:val="FF0000"/>
          <w:sz w:val="24"/>
          <w:szCs w:val="24"/>
          <w:rtl/>
        </w:rPr>
        <w:t xml:space="preserve">الكؤوس </w:t>
      </w:r>
      <w:proofErr w:type="gramStart"/>
      <w:r>
        <w:rPr>
          <w:rFonts w:hint="cs"/>
          <w:b/>
          <w:bCs/>
          <w:color w:val="FF0000"/>
          <w:sz w:val="24"/>
          <w:szCs w:val="24"/>
          <w:rtl/>
        </w:rPr>
        <w:t>والبالونات</w:t>
      </w:r>
      <w:proofErr w:type="gramEnd"/>
      <w:r>
        <w:rPr>
          <w:rFonts w:hint="cs"/>
          <w:b/>
          <w:bCs/>
          <w:color w:val="FF0000"/>
          <w:sz w:val="24"/>
          <w:szCs w:val="24"/>
          <w:rtl/>
        </w:rPr>
        <w:t xml:space="preserve"> </w:t>
      </w:r>
    </w:p>
    <w:p w:rsidR="001107A6" w:rsidRDefault="001107A6" w:rsidP="001107A6">
      <w:pPr>
        <w:spacing w:line="360" w:lineRule="auto"/>
        <w:ind w:left="-720"/>
        <w:jc w:val="both"/>
        <w:rPr>
          <w:rFonts w:cs="David"/>
          <w:b/>
          <w:bCs/>
          <w:color w:val="008000"/>
          <w:rtl/>
        </w:rPr>
      </w:pPr>
      <w:r>
        <w:rPr>
          <w:rFonts w:cs="David"/>
          <w:noProof/>
        </w:rPr>
        <w:drawing>
          <wp:inline distT="0" distB="0" distL="0" distR="0" wp14:anchorId="64D8237E" wp14:editId="52D6917B">
            <wp:extent cx="533400" cy="485140"/>
            <wp:effectExtent l="0" t="0" r="0" b="0"/>
            <wp:docPr id="5" name="Picture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r>
        <w:rPr>
          <w:rFonts w:hint="cs"/>
          <w:b/>
          <w:bCs/>
          <w:color w:val="FF0000"/>
          <w:rtl/>
        </w:rPr>
        <w:t>الأهداف</w:t>
      </w:r>
      <w:r>
        <w:rPr>
          <w:rFonts w:cs="David"/>
          <w:b/>
          <w:bCs/>
          <w:color w:val="FF0000"/>
          <w:rtl/>
        </w:rPr>
        <w:t>:</w:t>
      </w:r>
    </w:p>
    <w:p w:rsidR="001107A6" w:rsidRDefault="001107A6" w:rsidP="001107A6">
      <w:pPr>
        <w:pStyle w:val="ListParagraph"/>
        <w:numPr>
          <w:ilvl w:val="0"/>
          <w:numId w:val="1"/>
        </w:numPr>
        <w:bidi/>
        <w:spacing w:line="360" w:lineRule="auto"/>
        <w:rPr>
          <w:lang w:bidi="ar-SA"/>
        </w:rPr>
      </w:pPr>
      <w:proofErr w:type="gramStart"/>
      <w:r>
        <w:rPr>
          <w:rFonts w:hint="cs"/>
          <w:rtl/>
          <w:lang w:bidi="ar-SA"/>
        </w:rPr>
        <w:t>توطيد</w:t>
      </w:r>
      <w:proofErr w:type="gramEnd"/>
      <w:r>
        <w:rPr>
          <w:rFonts w:hint="cs"/>
          <w:rtl/>
          <w:lang w:bidi="ar-SA"/>
        </w:rPr>
        <w:t xml:space="preserve"> الروح الجماعية والأهداف المشتركة.</w:t>
      </w:r>
    </w:p>
    <w:p w:rsidR="001107A6" w:rsidRDefault="001107A6" w:rsidP="001107A6">
      <w:pPr>
        <w:pStyle w:val="ListParagraph"/>
        <w:numPr>
          <w:ilvl w:val="0"/>
          <w:numId w:val="1"/>
        </w:numPr>
        <w:bidi/>
        <w:spacing w:line="360" w:lineRule="auto"/>
        <w:rPr>
          <w:lang w:bidi="ar-SA"/>
        </w:rPr>
      </w:pPr>
      <w:r>
        <w:rPr>
          <w:rFonts w:hint="cs"/>
          <w:rtl/>
          <w:lang w:bidi="ar-SA"/>
        </w:rPr>
        <w:t xml:space="preserve">بناء </w:t>
      </w:r>
      <w:proofErr w:type="gramStart"/>
      <w:r>
        <w:rPr>
          <w:rFonts w:hint="cs"/>
          <w:rtl/>
          <w:lang w:bidi="ar-SA"/>
        </w:rPr>
        <w:t>تكتل</w:t>
      </w:r>
      <w:proofErr w:type="gramEnd"/>
      <w:r>
        <w:rPr>
          <w:rFonts w:hint="cs"/>
          <w:rtl/>
          <w:lang w:bidi="ar-SA"/>
        </w:rPr>
        <w:t xml:space="preserve"> المجموعة.</w:t>
      </w:r>
    </w:p>
    <w:p w:rsidR="001107A6" w:rsidRDefault="001107A6" w:rsidP="001107A6">
      <w:pPr>
        <w:pStyle w:val="ListParagraph"/>
        <w:bidi/>
        <w:spacing w:line="360" w:lineRule="auto"/>
        <w:ind w:left="-630" w:hanging="90"/>
        <w:jc w:val="both"/>
        <w:rPr>
          <w:rFonts w:cstheme="minorBidi"/>
          <w:rtl/>
        </w:rPr>
      </w:pPr>
      <w:r>
        <w:rPr>
          <w:rFonts w:cs="David"/>
          <w:noProof/>
          <w:lang w:bidi="ar-SA"/>
        </w:rPr>
        <w:drawing>
          <wp:inline distT="0" distB="0" distL="0" distR="0" wp14:anchorId="0E7FA7E7" wp14:editId="525909CE">
            <wp:extent cx="498475" cy="353060"/>
            <wp:effectExtent l="0" t="0" r="0" b="8890"/>
            <wp:docPr id="4" name="Picture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353060"/>
                    </a:xfrm>
                    <a:prstGeom prst="rect">
                      <a:avLst/>
                    </a:prstGeom>
                    <a:noFill/>
                    <a:ln>
                      <a:noFill/>
                    </a:ln>
                  </pic:spPr>
                </pic:pic>
              </a:graphicData>
            </a:graphic>
          </wp:inline>
        </w:drawing>
      </w:r>
      <w:proofErr w:type="gramStart"/>
      <w:r>
        <w:rPr>
          <w:rFonts w:hint="cs"/>
          <w:b/>
          <w:bCs/>
          <w:color w:val="FF0000"/>
          <w:rtl/>
          <w:lang w:bidi="ar-SA"/>
        </w:rPr>
        <w:t>الفئة</w:t>
      </w:r>
      <w:proofErr w:type="gramEnd"/>
      <w:r>
        <w:rPr>
          <w:rFonts w:cs="Times New Roman"/>
          <w:b/>
          <w:bCs/>
          <w:color w:val="FF0000"/>
          <w:rtl/>
          <w:lang w:bidi="ar-SA"/>
        </w:rPr>
        <w:t xml:space="preserve"> </w:t>
      </w:r>
      <w:r>
        <w:rPr>
          <w:rFonts w:hint="cs"/>
          <w:b/>
          <w:bCs/>
          <w:color w:val="FF0000"/>
          <w:rtl/>
          <w:lang w:bidi="ar-SA"/>
        </w:rPr>
        <w:t>المستهدَفة</w:t>
      </w:r>
      <w:r>
        <w:rPr>
          <w:rFonts w:cs="David"/>
          <w:b/>
          <w:bCs/>
          <w:color w:val="FF0000"/>
          <w:rtl/>
        </w:rPr>
        <w:t>:</w:t>
      </w:r>
      <w:r>
        <w:rPr>
          <w:rFonts w:cstheme="minorBidi" w:hint="cs"/>
          <w:rtl/>
          <w:lang w:bidi="ar-SA"/>
        </w:rPr>
        <w:t>10-18</w:t>
      </w:r>
    </w:p>
    <w:p w:rsidR="001107A6" w:rsidRDefault="001107A6" w:rsidP="001107A6">
      <w:pPr>
        <w:tabs>
          <w:tab w:val="num" w:pos="1106"/>
        </w:tabs>
        <w:spacing w:line="360" w:lineRule="auto"/>
        <w:ind w:left="-720"/>
        <w:jc w:val="both"/>
        <w:rPr>
          <w:rtl/>
        </w:rPr>
      </w:pPr>
      <w:r>
        <w:rPr>
          <w:rFonts w:cs="David"/>
          <w:noProof/>
        </w:rPr>
        <w:drawing>
          <wp:inline distT="0" distB="0" distL="0" distR="0" wp14:anchorId="13A0539B" wp14:editId="08B425DF">
            <wp:extent cx="353060" cy="353060"/>
            <wp:effectExtent l="0" t="0" r="8890" b="8890"/>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roofErr w:type="gramStart"/>
      <w:r>
        <w:rPr>
          <w:rFonts w:hint="cs"/>
          <w:b/>
          <w:bCs/>
          <w:color w:val="FF0000"/>
          <w:rtl/>
        </w:rPr>
        <w:t>المدة</w:t>
      </w:r>
      <w:proofErr w:type="gramEnd"/>
      <w:r>
        <w:rPr>
          <w:rFonts w:cs="Times New Roman"/>
          <w:b/>
          <w:bCs/>
          <w:color w:val="FF0000"/>
          <w:rtl/>
        </w:rPr>
        <w:t xml:space="preserve"> </w:t>
      </w:r>
      <w:r>
        <w:rPr>
          <w:b/>
          <w:bCs/>
          <w:color w:val="FF0000"/>
          <w:rtl/>
        </w:rPr>
        <w:t>الزمنية</w:t>
      </w:r>
      <w:r>
        <w:rPr>
          <w:rFonts w:cs="David"/>
          <w:b/>
          <w:bCs/>
          <w:color w:val="FF0000"/>
          <w:rtl/>
        </w:rPr>
        <w:t>:</w:t>
      </w:r>
      <w:r>
        <w:rPr>
          <w:rFonts w:hint="cs"/>
          <w:rtl/>
        </w:rPr>
        <w:t xml:space="preserve"> 20 د </w:t>
      </w:r>
    </w:p>
    <w:p w:rsidR="001107A6" w:rsidRDefault="001107A6" w:rsidP="001107A6">
      <w:pPr>
        <w:spacing w:line="360" w:lineRule="auto"/>
        <w:ind w:left="-619"/>
        <w:rPr>
          <w:rtl/>
        </w:rPr>
      </w:pPr>
      <w:r>
        <w:rPr>
          <w:rFonts w:cs="David"/>
          <w:noProof/>
        </w:rPr>
        <w:drawing>
          <wp:inline distT="0" distB="0" distL="0" distR="0" wp14:anchorId="57C59475" wp14:editId="51DD21D9">
            <wp:extent cx="408940" cy="464185"/>
            <wp:effectExtent l="0" t="0" r="0" b="0"/>
            <wp:docPr id="2" name="Picture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 cy="464185"/>
                    </a:xfrm>
                    <a:prstGeom prst="rect">
                      <a:avLst/>
                    </a:prstGeom>
                    <a:noFill/>
                    <a:ln>
                      <a:noFill/>
                    </a:ln>
                  </pic:spPr>
                </pic:pic>
              </a:graphicData>
            </a:graphic>
          </wp:inline>
        </w:drawing>
      </w:r>
      <w:proofErr w:type="gramStart"/>
      <w:r>
        <w:rPr>
          <w:b/>
          <w:bCs/>
          <w:color w:val="FF0000"/>
          <w:rtl/>
        </w:rPr>
        <w:t>المواد</w:t>
      </w:r>
      <w:proofErr w:type="gramEnd"/>
      <w:r>
        <w:rPr>
          <w:rFonts w:cs="Times New Roman"/>
          <w:b/>
          <w:bCs/>
          <w:color w:val="FF0000"/>
          <w:rtl/>
        </w:rPr>
        <w:t xml:space="preserve"> </w:t>
      </w:r>
      <w:r>
        <w:rPr>
          <w:b/>
          <w:bCs/>
          <w:color w:val="FF0000"/>
          <w:rtl/>
        </w:rPr>
        <w:t xml:space="preserve">اللازمة: </w:t>
      </w:r>
    </w:p>
    <w:p w:rsidR="001107A6" w:rsidRPr="006571FF" w:rsidRDefault="001107A6" w:rsidP="001107A6">
      <w:pPr>
        <w:spacing w:line="360" w:lineRule="auto"/>
        <w:ind w:hanging="720"/>
        <w:jc w:val="both"/>
        <w:rPr>
          <w:rtl/>
        </w:rPr>
      </w:pPr>
      <w:r>
        <w:rPr>
          <w:rFonts w:cs="David"/>
          <w:noProof/>
        </w:rPr>
        <w:drawing>
          <wp:inline distT="0" distB="0" distL="0" distR="0" wp14:anchorId="537ADE0D" wp14:editId="2BA57F9A">
            <wp:extent cx="485140" cy="346075"/>
            <wp:effectExtent l="0" t="0" r="0" b="0"/>
            <wp:docPr id="1" name="Picture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346075"/>
                    </a:xfrm>
                    <a:prstGeom prst="rect">
                      <a:avLst/>
                    </a:prstGeom>
                    <a:noFill/>
                    <a:ln>
                      <a:noFill/>
                    </a:ln>
                  </pic:spPr>
                </pic:pic>
              </a:graphicData>
            </a:graphic>
          </wp:inline>
        </w:drawing>
      </w:r>
      <w:proofErr w:type="gramStart"/>
      <w:r>
        <w:rPr>
          <w:b/>
          <w:bCs/>
          <w:color w:val="FF0000"/>
          <w:rtl/>
        </w:rPr>
        <w:t>سير</w:t>
      </w:r>
      <w:proofErr w:type="gramEnd"/>
      <w:r>
        <w:rPr>
          <w:rFonts w:cs="Times New Roman"/>
          <w:b/>
          <w:bCs/>
          <w:color w:val="FF0000"/>
          <w:rtl/>
        </w:rPr>
        <w:t xml:space="preserve"> </w:t>
      </w:r>
      <w:r>
        <w:rPr>
          <w:b/>
          <w:bCs/>
          <w:color w:val="FF0000"/>
          <w:rtl/>
        </w:rPr>
        <w:t>الفعالية</w:t>
      </w:r>
      <w:r>
        <w:rPr>
          <w:rFonts w:cs="David"/>
          <w:color w:val="FF0000"/>
          <w:rtl/>
        </w:rPr>
        <w:t xml:space="preserve">: </w:t>
      </w:r>
    </w:p>
    <w:p w:rsidR="001107A6" w:rsidRDefault="00F46B92" w:rsidP="00F46B92">
      <w:pPr>
        <w:rPr>
          <w:rFonts w:hint="cs"/>
          <w:rtl/>
        </w:rPr>
      </w:pPr>
      <w:r>
        <w:rPr>
          <w:rFonts w:hint="cs"/>
          <w:rtl/>
        </w:rPr>
        <w:t xml:space="preserve">يقوم المرشد بتقسيم المجموعة الكبيرة إلى مجموعتين, يقف كل مندوب عن المجموعة خلف طاولة عليها مرتب بسرب كاسات بلاستيكية,  عند إشارة المرشد تبدأ المسابقة يقوم كل مندوب بنفخ البالون ومن ثم يوجه الهواء نحو الكؤوس البلاستيكية بغرض وقوعهم من الطاولة. </w:t>
      </w:r>
    </w:p>
    <w:p w:rsidR="00F46B92" w:rsidRDefault="00F46B92" w:rsidP="00F46B92">
      <w:pPr>
        <w:rPr>
          <w:rFonts w:hint="cs"/>
          <w:rtl/>
        </w:rPr>
      </w:pPr>
      <w:r>
        <w:rPr>
          <w:rFonts w:hint="cs"/>
          <w:rtl/>
        </w:rPr>
        <w:t xml:space="preserve">الذي يقوم بإزاحة جميع الكؤوس أولا </w:t>
      </w:r>
      <w:proofErr w:type="gramStart"/>
      <w:r>
        <w:rPr>
          <w:rFonts w:hint="cs"/>
          <w:rtl/>
        </w:rPr>
        <w:t>يسجل</w:t>
      </w:r>
      <w:proofErr w:type="gramEnd"/>
      <w:r>
        <w:rPr>
          <w:rFonts w:hint="cs"/>
          <w:rtl/>
        </w:rPr>
        <w:t xml:space="preserve"> لفريقه نقطة. </w:t>
      </w:r>
      <w:r>
        <w:rPr>
          <w:rtl/>
        </w:rPr>
        <w:br/>
      </w:r>
      <w:r>
        <w:rPr>
          <w:rFonts w:hint="cs"/>
          <w:rtl/>
        </w:rPr>
        <w:t xml:space="preserve">عند انتهاء الدورة الأولى يخرج مشترك أخر حتى مشاركة </w:t>
      </w:r>
      <w:proofErr w:type="gramStart"/>
      <w:r>
        <w:rPr>
          <w:rFonts w:hint="cs"/>
          <w:rtl/>
        </w:rPr>
        <w:t>جميع</w:t>
      </w:r>
      <w:proofErr w:type="gramEnd"/>
      <w:r>
        <w:rPr>
          <w:rFonts w:hint="cs"/>
          <w:rtl/>
        </w:rPr>
        <w:t xml:space="preserve"> المشاركين</w:t>
      </w:r>
    </w:p>
    <w:p w:rsidR="00F46B92" w:rsidRDefault="00F46B92" w:rsidP="00F46B92">
      <w:pPr>
        <w:rPr>
          <w:rFonts w:hint="cs"/>
          <w:rtl/>
        </w:rPr>
      </w:pPr>
    </w:p>
    <w:p w:rsidR="00F46B92" w:rsidRDefault="00F46B92" w:rsidP="00F46B92">
      <w:pPr>
        <w:pStyle w:val="ListParagraph"/>
        <w:numPr>
          <w:ilvl w:val="0"/>
          <w:numId w:val="2"/>
        </w:numPr>
        <w:bidi/>
        <w:rPr>
          <w:rFonts w:hint="cs"/>
        </w:rPr>
      </w:pPr>
      <w:r>
        <w:rPr>
          <w:rFonts w:hint="cs"/>
          <w:rtl/>
          <w:lang w:bidi="ar-SA"/>
        </w:rPr>
        <w:t xml:space="preserve">استعملوا </w:t>
      </w:r>
      <w:proofErr w:type="gramStart"/>
      <w:r>
        <w:rPr>
          <w:rFonts w:hint="cs"/>
          <w:rtl/>
          <w:lang w:bidi="ar-SA"/>
        </w:rPr>
        <w:t>بالون</w:t>
      </w:r>
      <w:proofErr w:type="gramEnd"/>
      <w:r>
        <w:rPr>
          <w:rFonts w:hint="cs"/>
          <w:rtl/>
          <w:lang w:bidi="ar-SA"/>
        </w:rPr>
        <w:t xml:space="preserve"> مختلف لكل مشترك </w:t>
      </w:r>
    </w:p>
    <w:p w:rsidR="00F46B92" w:rsidRDefault="00F46B92" w:rsidP="00F46B92">
      <w:pPr>
        <w:pStyle w:val="ListParagraph"/>
        <w:numPr>
          <w:ilvl w:val="0"/>
          <w:numId w:val="2"/>
        </w:numPr>
        <w:bidi/>
        <w:rPr>
          <w:rFonts w:hint="cs"/>
        </w:rPr>
      </w:pPr>
      <w:r>
        <w:rPr>
          <w:rFonts w:hint="cs"/>
          <w:rtl/>
          <w:lang w:bidi="ar-SA"/>
        </w:rPr>
        <w:t xml:space="preserve">حافظوا على نظافة المكان </w:t>
      </w:r>
    </w:p>
    <w:p w:rsidR="00F46B92" w:rsidRDefault="00F46B92" w:rsidP="00F46B92">
      <w:pPr>
        <w:rPr>
          <w:rFonts w:hint="cs"/>
          <w:lang w:bidi="he-IL"/>
        </w:rPr>
      </w:pPr>
    </w:p>
    <w:p w:rsidR="00F46B92" w:rsidRPr="001107A6" w:rsidRDefault="00F46B92" w:rsidP="00F46B92">
      <w:pPr>
        <w:pStyle w:val="ListParagraph"/>
        <w:bidi/>
        <w:rPr>
          <w:rtl/>
        </w:rPr>
      </w:pPr>
      <w:bookmarkStart w:id="0" w:name="_GoBack"/>
      <w:r>
        <w:rPr>
          <w:noProof/>
        </w:rPr>
        <w:drawing>
          <wp:inline distT="0" distB="0" distL="0" distR="0" wp14:anchorId="6734221A" wp14:editId="560D29FE">
            <wp:extent cx="4850531" cy="1729124"/>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58032" cy="1731798"/>
                    </a:xfrm>
                    <a:prstGeom prst="rect">
                      <a:avLst/>
                    </a:prstGeom>
                  </pic:spPr>
                </pic:pic>
              </a:graphicData>
            </a:graphic>
          </wp:inline>
        </w:drawing>
      </w:r>
      <w:bookmarkEnd w:id="0"/>
    </w:p>
    <w:sectPr w:rsidR="00F46B92" w:rsidRPr="001107A6" w:rsidSect="00E00F9E">
      <w:headerReference w:type="even" r:id="rId14"/>
      <w:headerReference w:type="default" r:id="rId15"/>
      <w:head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81" w:rsidRDefault="00937A81" w:rsidP="002914B9">
      <w:pPr>
        <w:spacing w:after="0" w:line="240" w:lineRule="auto"/>
      </w:pPr>
      <w:r>
        <w:separator/>
      </w:r>
    </w:p>
  </w:endnote>
  <w:endnote w:type="continuationSeparator" w:id="0">
    <w:p w:rsidR="00937A81" w:rsidRDefault="00937A81"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81" w:rsidRDefault="00937A81" w:rsidP="002914B9">
      <w:pPr>
        <w:spacing w:after="0" w:line="240" w:lineRule="auto"/>
      </w:pPr>
      <w:r>
        <w:separator/>
      </w:r>
    </w:p>
  </w:footnote>
  <w:footnote w:type="continuationSeparator" w:id="0">
    <w:p w:rsidR="00937A81" w:rsidRDefault="00937A81"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9" w:rsidRDefault="00937A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3A" w:rsidRPr="00AF06AC" w:rsidRDefault="00010D3A" w:rsidP="00010D3A">
    <w:pPr>
      <w:pStyle w:val="Header"/>
      <w:tabs>
        <w:tab w:val="clear" w:pos="4153"/>
        <w:tab w:val="clear" w:pos="8306"/>
        <w:tab w:val="left" w:pos="2160"/>
      </w:tabs>
      <w:rPr>
        <w:color w:val="FF0000"/>
      </w:rPr>
    </w:pPr>
    <w:r w:rsidRPr="00F5454E">
      <w:rPr>
        <w:noProof/>
        <w:color w:val="FF0000"/>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Header"/>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937A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9" w:rsidRDefault="00937A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D618B9"/>
    <w:multiLevelType w:val="hybridMultilevel"/>
    <w:tmpl w:val="B7FA75A4"/>
    <w:lvl w:ilvl="0" w:tplc="E3EC8610">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B9"/>
    <w:rsid w:val="00010D3A"/>
    <w:rsid w:val="001107A6"/>
    <w:rsid w:val="00170FB7"/>
    <w:rsid w:val="002914B9"/>
    <w:rsid w:val="003904CB"/>
    <w:rsid w:val="005D0BD0"/>
    <w:rsid w:val="00757C13"/>
    <w:rsid w:val="00937A81"/>
    <w:rsid w:val="00DA5813"/>
    <w:rsid w:val="00E00A5D"/>
    <w:rsid w:val="00E00F9E"/>
    <w:rsid w:val="00F4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 w:type="paragraph" w:styleId="ListParagraph">
    <w:name w:val="List Paragraph"/>
    <w:basedOn w:val="Normal"/>
    <w:uiPriority w:val="34"/>
    <w:qFormat/>
    <w:rsid w:val="001107A6"/>
    <w:pPr>
      <w:bidi w:val="0"/>
      <w:spacing w:after="0"/>
      <w:ind w:left="720"/>
      <w:contextualSpacing/>
    </w:pPr>
    <w:rPr>
      <w:rFonts w:ascii="Arial" w:eastAsia="Arial" w:hAnsi="Arial" w:cs="Arial"/>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 w:type="paragraph" w:styleId="ListParagraph">
    <w:name w:val="List Paragraph"/>
    <w:basedOn w:val="Normal"/>
    <w:uiPriority w:val="34"/>
    <w:qFormat/>
    <w:rsid w:val="001107A6"/>
    <w:pPr>
      <w:bidi w:val="0"/>
      <w:spacing w:after="0"/>
      <w:ind w:left="720"/>
      <w:contextualSpacing/>
    </w:pPr>
    <w:rPr>
      <w:rFonts w:ascii="Arial" w:eastAsia="Arial" w:hAnsi="Arial"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cp:revision>
  <dcterms:created xsi:type="dcterms:W3CDTF">2021-10-07T14:52:00Z</dcterms:created>
  <dcterms:modified xsi:type="dcterms:W3CDTF">2021-10-07T14:52:00Z</dcterms:modified>
</cp:coreProperties>
</file>