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0AB" w:rsidRDefault="006350AB" w:rsidP="006350AB">
      <w:pPr>
        <w:spacing w:line="360" w:lineRule="auto"/>
        <w:rPr>
          <w:b/>
          <w:bCs/>
          <w:color w:val="FF0000"/>
          <w:sz w:val="24"/>
          <w:szCs w:val="24"/>
        </w:rPr>
      </w:pPr>
      <w:r>
        <w:rPr>
          <w:rFonts w:ascii="Arial" w:hAnsi="Arial"/>
          <w:b/>
          <w:bCs/>
          <w:color w:val="FF0000"/>
          <w:sz w:val="24"/>
          <w:szCs w:val="24"/>
          <w:rtl/>
        </w:rPr>
        <w:t>اسم</w:t>
      </w:r>
      <w:r>
        <w:rPr>
          <w:rFonts w:ascii="Arial" w:hAnsi="Arial" w:cs="Times New Roman"/>
          <w:b/>
          <w:bCs/>
          <w:color w:val="FF0000"/>
          <w:sz w:val="24"/>
          <w:szCs w:val="24"/>
          <w:rtl/>
        </w:rPr>
        <w:t xml:space="preserve"> </w:t>
      </w:r>
      <w:r>
        <w:rPr>
          <w:rFonts w:ascii="Arial" w:hAnsi="Arial" w:hint="cs"/>
          <w:b/>
          <w:bCs/>
          <w:color w:val="FF0000"/>
          <w:sz w:val="24"/>
          <w:szCs w:val="24"/>
          <w:rtl/>
        </w:rPr>
        <w:t>الفعالية</w:t>
      </w:r>
      <w:r>
        <w:rPr>
          <w:rFonts w:ascii="Arial" w:hAnsi="Arial" w:cs="Times New Roman" w:hint="cs"/>
          <w:b/>
          <w:bCs/>
          <w:color w:val="FF0000"/>
          <w:sz w:val="24"/>
          <w:szCs w:val="24"/>
          <w:rtl/>
        </w:rPr>
        <w:t>:</w:t>
      </w:r>
      <w:r>
        <w:rPr>
          <w:rFonts w:cs="David" w:hint="cs"/>
          <w:b/>
          <w:bCs/>
          <w:color w:val="FF0000"/>
          <w:sz w:val="24"/>
          <w:szCs w:val="24"/>
          <w:rtl/>
        </w:rPr>
        <w:t xml:space="preserve"> </w:t>
      </w:r>
      <w:r>
        <w:rPr>
          <w:rFonts w:cs="David"/>
          <w:b/>
          <w:bCs/>
          <w:color w:val="FF0000"/>
          <w:sz w:val="24"/>
          <w:szCs w:val="24"/>
          <w:rtl/>
        </w:rPr>
        <w:t xml:space="preserve"> </w:t>
      </w:r>
      <w:bookmarkStart w:id="0" w:name="_GoBack"/>
      <w:r>
        <w:rPr>
          <w:b/>
          <w:bCs/>
          <w:color w:val="FF0000"/>
          <w:sz w:val="24"/>
          <w:szCs w:val="24"/>
          <w:rtl/>
        </w:rPr>
        <w:t>صراعات في العنف</w:t>
      </w:r>
      <w:bookmarkEnd w:id="0"/>
    </w:p>
    <w:p w:rsidR="006350AB" w:rsidRDefault="006350AB" w:rsidP="006350AB">
      <w:pPr>
        <w:spacing w:line="360" w:lineRule="auto"/>
        <w:ind w:left="-720"/>
        <w:jc w:val="both"/>
        <w:rPr>
          <w:rFonts w:cs="David"/>
          <w:b/>
          <w:bCs/>
          <w:color w:val="008000"/>
          <w:sz w:val="24"/>
          <w:szCs w:val="24"/>
          <w:rtl/>
          <w:lang w:bidi="he-IL"/>
        </w:rPr>
      </w:pPr>
      <w:r>
        <w:rPr>
          <w:rFonts w:cs="David"/>
          <w:noProof/>
          <w:sz w:val="24"/>
          <w:szCs w:val="24"/>
          <w:lang w:bidi="he-IL"/>
        </w:rPr>
        <w:drawing>
          <wp:inline distT="0" distB="0" distL="0" distR="0">
            <wp:extent cx="533400" cy="485775"/>
            <wp:effectExtent l="0" t="0" r="0" b="9525"/>
            <wp:docPr id="5" name="תמונה 5"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نتيجة بحث الصور عن מטרה"/>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485775"/>
                    </a:xfrm>
                    <a:prstGeom prst="rect">
                      <a:avLst/>
                    </a:prstGeom>
                    <a:noFill/>
                    <a:ln>
                      <a:noFill/>
                    </a:ln>
                  </pic:spPr>
                </pic:pic>
              </a:graphicData>
            </a:graphic>
          </wp:inline>
        </w:drawing>
      </w:r>
      <w:r>
        <w:rPr>
          <w:rFonts w:ascii="Arial" w:hAnsi="Arial" w:hint="cs"/>
          <w:b/>
          <w:bCs/>
          <w:color w:val="008000"/>
          <w:sz w:val="24"/>
          <w:szCs w:val="24"/>
          <w:rtl/>
        </w:rPr>
        <w:t>الأهداف</w:t>
      </w:r>
      <w:r>
        <w:rPr>
          <w:rFonts w:cs="David"/>
          <w:b/>
          <w:bCs/>
          <w:color w:val="008000"/>
          <w:sz w:val="24"/>
          <w:szCs w:val="24"/>
          <w:rtl/>
        </w:rPr>
        <w:t>:</w:t>
      </w:r>
    </w:p>
    <w:p w:rsidR="006350AB" w:rsidRDefault="006350AB" w:rsidP="006350AB">
      <w:pPr>
        <w:pStyle w:val="a9"/>
        <w:numPr>
          <w:ilvl w:val="0"/>
          <w:numId w:val="5"/>
        </w:numPr>
        <w:spacing w:after="200" w:line="276" w:lineRule="auto"/>
        <w:rPr>
          <w:rFonts w:asciiTheme="majorBidi" w:eastAsiaTheme="majorBidi" w:hAnsiTheme="majorBidi" w:cstheme="majorBidi"/>
          <w:rtl/>
        </w:rPr>
      </w:pPr>
      <w:r>
        <w:rPr>
          <w:rFonts w:asciiTheme="majorBidi" w:eastAsiaTheme="majorBidi" w:hAnsiTheme="majorBidi" w:cstheme="majorBidi"/>
          <w:rtl/>
          <w:lang w:bidi="ar-SA"/>
        </w:rPr>
        <w:t>التعرف على الاحتمالات المختلفة في التعامل مع العنف</w:t>
      </w:r>
    </w:p>
    <w:p w:rsidR="006350AB" w:rsidRDefault="006350AB" w:rsidP="006350AB">
      <w:pPr>
        <w:pStyle w:val="a9"/>
        <w:numPr>
          <w:ilvl w:val="0"/>
          <w:numId w:val="5"/>
        </w:numPr>
        <w:spacing w:after="200" w:line="276" w:lineRule="auto"/>
        <w:rPr>
          <w:rFonts w:asciiTheme="majorBidi" w:eastAsiaTheme="majorBidi" w:hAnsiTheme="majorBidi" w:cstheme="majorBidi"/>
          <w:rtl/>
        </w:rPr>
      </w:pPr>
      <w:r>
        <w:rPr>
          <w:rFonts w:asciiTheme="majorBidi" w:eastAsiaTheme="majorBidi" w:hAnsiTheme="majorBidi" w:cstheme="majorBidi"/>
          <w:rtl/>
          <w:lang w:bidi="ar-SA"/>
        </w:rPr>
        <w:t>التعرف على وسائل للتهدئة في حالات الغضب.</w:t>
      </w:r>
    </w:p>
    <w:p w:rsidR="006350AB" w:rsidRDefault="006350AB" w:rsidP="006350AB">
      <w:pPr>
        <w:pStyle w:val="a9"/>
        <w:spacing w:line="360" w:lineRule="auto"/>
        <w:ind w:left="-630" w:hanging="90"/>
        <w:jc w:val="both"/>
        <w:rPr>
          <w:rFonts w:cstheme="minorBidi"/>
          <w:sz w:val="24"/>
          <w:szCs w:val="24"/>
          <w:rtl/>
        </w:rPr>
      </w:pPr>
      <w:r>
        <w:rPr>
          <w:rFonts w:cs="David"/>
          <w:noProof/>
          <w:sz w:val="24"/>
          <w:szCs w:val="24"/>
        </w:rPr>
        <w:drawing>
          <wp:inline distT="0" distB="0" distL="0" distR="0">
            <wp:extent cx="495300" cy="352425"/>
            <wp:effectExtent l="0" t="0" r="0" b="9525"/>
            <wp:docPr id="4" name="תמונה 4"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نتيجة بحث الصور عن קהל יעד"/>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352425"/>
                    </a:xfrm>
                    <a:prstGeom prst="rect">
                      <a:avLst/>
                    </a:prstGeom>
                    <a:noFill/>
                    <a:ln>
                      <a:noFill/>
                    </a:ln>
                  </pic:spPr>
                </pic:pic>
              </a:graphicData>
            </a:graphic>
          </wp:inline>
        </w:drawing>
      </w:r>
      <w:r>
        <w:rPr>
          <w:rFonts w:ascii="Arial" w:hAnsi="Arial" w:hint="cs"/>
          <w:b/>
          <w:bCs/>
          <w:color w:val="008000"/>
          <w:sz w:val="24"/>
          <w:szCs w:val="24"/>
          <w:rtl/>
          <w:lang w:bidi="ar-SA"/>
        </w:rPr>
        <w:t>الفئة</w:t>
      </w:r>
      <w:r>
        <w:rPr>
          <w:rFonts w:cs="Times New Roman"/>
          <w:b/>
          <w:bCs/>
          <w:color w:val="008000"/>
          <w:sz w:val="24"/>
          <w:szCs w:val="24"/>
          <w:rtl/>
          <w:lang w:bidi="ar-SA"/>
        </w:rPr>
        <w:t xml:space="preserve"> </w:t>
      </w:r>
      <w:r>
        <w:rPr>
          <w:rFonts w:ascii="Arial" w:hAnsi="Arial"/>
          <w:b/>
          <w:bCs/>
          <w:color w:val="008000"/>
          <w:sz w:val="24"/>
          <w:szCs w:val="24"/>
          <w:rtl/>
          <w:lang w:bidi="ar-SA"/>
        </w:rPr>
        <w:t>المستهدَفة</w:t>
      </w:r>
      <w:r>
        <w:rPr>
          <w:rFonts w:cs="David"/>
          <w:b/>
          <w:bCs/>
          <w:color w:val="008000"/>
          <w:sz w:val="24"/>
          <w:szCs w:val="24"/>
          <w:rtl/>
        </w:rPr>
        <w:t xml:space="preserve">: </w:t>
      </w:r>
      <w:r>
        <w:rPr>
          <w:rFonts w:cstheme="minorBidi"/>
          <w:sz w:val="24"/>
          <w:szCs w:val="24"/>
          <w:rtl/>
        </w:rPr>
        <w:t>13-18</w:t>
      </w:r>
    </w:p>
    <w:p w:rsidR="006350AB" w:rsidRDefault="006350AB" w:rsidP="006350AB">
      <w:pPr>
        <w:tabs>
          <w:tab w:val="num" w:pos="1106"/>
        </w:tabs>
        <w:spacing w:line="360" w:lineRule="auto"/>
        <w:ind w:left="-720"/>
        <w:jc w:val="both"/>
        <w:rPr>
          <w:sz w:val="24"/>
          <w:szCs w:val="24"/>
          <w:rtl/>
        </w:rPr>
      </w:pPr>
      <w:r>
        <w:rPr>
          <w:rFonts w:cs="David"/>
          <w:noProof/>
          <w:sz w:val="24"/>
          <w:szCs w:val="24"/>
          <w:lang w:bidi="he-IL"/>
        </w:rPr>
        <w:drawing>
          <wp:inline distT="0" distB="0" distL="0" distR="0">
            <wp:extent cx="352425" cy="352425"/>
            <wp:effectExtent l="0" t="0" r="9525" b="9525"/>
            <wp:docPr id="3" name="תמונה 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صورة ذات صلة"/>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Pr>
          <w:rFonts w:ascii="Arial" w:hAnsi="Arial" w:hint="cs"/>
          <w:b/>
          <w:bCs/>
          <w:color w:val="008000"/>
          <w:sz w:val="24"/>
          <w:szCs w:val="24"/>
          <w:rtl/>
        </w:rPr>
        <w:t>المدة</w:t>
      </w:r>
      <w:r>
        <w:rPr>
          <w:rFonts w:cs="Times New Roman"/>
          <w:b/>
          <w:bCs/>
          <w:color w:val="008000"/>
          <w:sz w:val="24"/>
          <w:szCs w:val="24"/>
          <w:rtl/>
        </w:rPr>
        <w:t xml:space="preserve"> </w:t>
      </w:r>
      <w:r>
        <w:rPr>
          <w:rFonts w:ascii="Arial" w:hAnsi="Arial"/>
          <w:b/>
          <w:bCs/>
          <w:color w:val="008000"/>
          <w:sz w:val="24"/>
          <w:szCs w:val="24"/>
          <w:rtl/>
        </w:rPr>
        <w:t>الزمنية</w:t>
      </w:r>
      <w:r>
        <w:rPr>
          <w:rFonts w:cs="David"/>
          <w:b/>
          <w:bCs/>
          <w:color w:val="008000"/>
          <w:sz w:val="24"/>
          <w:szCs w:val="24"/>
          <w:rtl/>
        </w:rPr>
        <w:t>:</w:t>
      </w:r>
      <w:r>
        <w:rPr>
          <w:rFonts w:cs="David"/>
          <w:b/>
          <w:bCs/>
          <w:color w:val="0000FF"/>
          <w:sz w:val="24"/>
          <w:szCs w:val="24"/>
          <w:rtl/>
        </w:rPr>
        <w:t xml:space="preserve"> </w:t>
      </w:r>
      <w:r>
        <w:rPr>
          <w:rFonts w:cs="David"/>
          <w:sz w:val="24"/>
          <w:szCs w:val="24"/>
          <w:rtl/>
        </w:rPr>
        <w:t xml:space="preserve">90 </w:t>
      </w:r>
      <w:r>
        <w:rPr>
          <w:sz w:val="24"/>
          <w:szCs w:val="24"/>
          <w:rtl/>
        </w:rPr>
        <w:t>دقيقة</w:t>
      </w:r>
    </w:p>
    <w:p w:rsidR="006350AB" w:rsidRDefault="006350AB" w:rsidP="006350AB">
      <w:pPr>
        <w:tabs>
          <w:tab w:val="num" w:pos="1106"/>
        </w:tabs>
        <w:spacing w:line="360" w:lineRule="auto"/>
        <w:ind w:hanging="720"/>
        <w:jc w:val="both"/>
        <w:rPr>
          <w:sz w:val="24"/>
          <w:szCs w:val="24"/>
          <w:rtl/>
        </w:rPr>
      </w:pPr>
      <w:r>
        <w:rPr>
          <w:rFonts w:cs="David"/>
          <w:noProof/>
          <w:sz w:val="24"/>
          <w:szCs w:val="24"/>
          <w:lang w:bidi="he-IL"/>
        </w:rPr>
        <w:drawing>
          <wp:inline distT="0" distB="0" distL="0" distR="0">
            <wp:extent cx="409575" cy="466725"/>
            <wp:effectExtent l="0" t="0" r="9525" b="9525"/>
            <wp:docPr id="2" name="תמונה 2"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نتيجة بحث الصور عن כלי כתיבה"/>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466725"/>
                    </a:xfrm>
                    <a:prstGeom prst="rect">
                      <a:avLst/>
                    </a:prstGeom>
                    <a:noFill/>
                    <a:ln>
                      <a:noFill/>
                    </a:ln>
                  </pic:spPr>
                </pic:pic>
              </a:graphicData>
            </a:graphic>
          </wp:inline>
        </w:drawing>
      </w:r>
      <w:r>
        <w:rPr>
          <w:rFonts w:ascii="Arial" w:hAnsi="Arial"/>
          <w:b/>
          <w:bCs/>
          <w:color w:val="92D050"/>
          <w:sz w:val="24"/>
          <w:szCs w:val="24"/>
          <w:rtl/>
        </w:rPr>
        <w:t>المواد</w:t>
      </w:r>
      <w:r>
        <w:rPr>
          <w:rFonts w:cs="Times New Roman"/>
          <w:b/>
          <w:bCs/>
          <w:color w:val="92D050"/>
          <w:sz w:val="24"/>
          <w:szCs w:val="24"/>
          <w:rtl/>
        </w:rPr>
        <w:t xml:space="preserve"> </w:t>
      </w:r>
      <w:r>
        <w:rPr>
          <w:rFonts w:ascii="Arial" w:hAnsi="Arial"/>
          <w:b/>
          <w:bCs/>
          <w:color w:val="92D050"/>
          <w:sz w:val="24"/>
          <w:szCs w:val="24"/>
          <w:rtl/>
        </w:rPr>
        <w:t>اللازمة</w:t>
      </w:r>
      <w:r>
        <w:rPr>
          <w:rFonts w:cs="David"/>
          <w:b/>
          <w:bCs/>
          <w:color w:val="92D050"/>
          <w:sz w:val="24"/>
          <w:szCs w:val="24"/>
          <w:rtl/>
        </w:rPr>
        <w:t>:</w:t>
      </w:r>
      <w:r>
        <w:rPr>
          <w:rFonts w:cs="David"/>
          <w:sz w:val="24"/>
          <w:szCs w:val="24"/>
          <w:rtl/>
        </w:rPr>
        <w:t xml:space="preserve"> </w:t>
      </w:r>
      <w:r>
        <w:rPr>
          <w:sz w:val="24"/>
          <w:szCs w:val="24"/>
          <w:rtl/>
        </w:rPr>
        <w:t xml:space="preserve">ملحق 1 بعدد المجموعات </w:t>
      </w:r>
      <w:r>
        <w:rPr>
          <w:rFonts w:hint="cs"/>
          <w:sz w:val="24"/>
          <w:szCs w:val="24"/>
          <w:rtl/>
        </w:rPr>
        <w:t>الصغيرة،</w:t>
      </w:r>
      <w:r>
        <w:rPr>
          <w:sz w:val="24"/>
          <w:szCs w:val="24"/>
          <w:rtl/>
        </w:rPr>
        <w:t xml:space="preserve"> </w:t>
      </w:r>
      <w:proofErr w:type="spellStart"/>
      <w:proofErr w:type="gramStart"/>
      <w:r>
        <w:rPr>
          <w:sz w:val="24"/>
          <w:szCs w:val="24"/>
          <w:rtl/>
        </w:rPr>
        <w:t>قرطاسيات</w:t>
      </w:r>
      <w:proofErr w:type="spellEnd"/>
      <w:r>
        <w:rPr>
          <w:sz w:val="24"/>
          <w:szCs w:val="24"/>
          <w:rtl/>
        </w:rPr>
        <w:t>..</w:t>
      </w:r>
      <w:proofErr w:type="gramEnd"/>
    </w:p>
    <w:p w:rsidR="006350AB" w:rsidRDefault="006350AB" w:rsidP="006350AB">
      <w:pPr>
        <w:pStyle w:val="NormalWeb"/>
        <w:shd w:val="clear" w:color="auto" w:fill="FFFFFF" w:themeFill="background1"/>
        <w:bidi/>
        <w:spacing w:before="0" w:beforeAutospacing="0" w:after="0" w:afterAutospacing="0"/>
        <w:rPr>
          <w:rFonts w:ascii="Arial" w:hAnsi="Arial"/>
          <w:b/>
          <w:bCs/>
          <w:color w:val="008000"/>
          <w:rtl/>
        </w:rPr>
      </w:pPr>
      <w:r>
        <w:rPr>
          <w:rFonts w:cs="David"/>
          <w:noProof/>
          <w:lang w:bidi="he-IL"/>
        </w:rPr>
        <w:drawing>
          <wp:inline distT="0" distB="0" distL="0" distR="0">
            <wp:extent cx="485775" cy="342900"/>
            <wp:effectExtent l="0" t="0" r="9525" b="0"/>
            <wp:docPr id="1" name="תמונה 1"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نتيجة بحث الصور عن מהלך פעולה"/>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342900"/>
                    </a:xfrm>
                    <a:prstGeom prst="rect">
                      <a:avLst/>
                    </a:prstGeom>
                    <a:noFill/>
                    <a:ln>
                      <a:noFill/>
                    </a:ln>
                  </pic:spPr>
                </pic:pic>
              </a:graphicData>
            </a:graphic>
          </wp:inline>
        </w:drawing>
      </w:r>
      <w:r>
        <w:rPr>
          <w:rFonts w:ascii="Arial" w:hAnsi="Arial" w:hint="cs"/>
          <w:b/>
          <w:bCs/>
          <w:color w:val="008000"/>
          <w:rtl/>
        </w:rPr>
        <w:t>سير</w:t>
      </w:r>
      <w:r>
        <w:rPr>
          <w:b/>
          <w:bCs/>
          <w:color w:val="008000"/>
          <w:rtl/>
        </w:rPr>
        <w:t xml:space="preserve"> </w:t>
      </w:r>
      <w:r>
        <w:rPr>
          <w:rFonts w:ascii="Arial" w:hAnsi="Arial" w:hint="cs"/>
          <w:b/>
          <w:bCs/>
          <w:color w:val="008000"/>
          <w:rtl/>
        </w:rPr>
        <w:t xml:space="preserve">الفعالية: </w:t>
      </w:r>
    </w:p>
    <w:p w:rsidR="006350AB" w:rsidRDefault="006350AB" w:rsidP="006350AB">
      <w:pPr>
        <w:pStyle w:val="NormalWeb"/>
        <w:shd w:val="clear" w:color="auto" w:fill="FFFFFF" w:themeFill="background1"/>
        <w:bidi/>
        <w:spacing w:before="0" w:beforeAutospacing="0" w:after="0" w:afterAutospacing="0"/>
        <w:rPr>
          <w:rFonts w:asciiTheme="majorBidi" w:eastAsiaTheme="majorBidi" w:hAnsiTheme="majorBidi" w:cstheme="majorBidi" w:hint="cs"/>
          <w:color w:val="000000" w:themeColor="text1"/>
          <w:rtl/>
        </w:rPr>
      </w:pPr>
    </w:p>
    <w:p w:rsidR="006350AB" w:rsidRDefault="006350AB" w:rsidP="006350AB">
      <w:pPr>
        <w:pStyle w:val="NormalWeb"/>
        <w:shd w:val="clear" w:color="auto" w:fill="FFFFFF"/>
        <w:bidi/>
        <w:spacing w:before="0" w:beforeAutospacing="0" w:after="0" w:afterAutospacing="0"/>
        <w:rPr>
          <w:rFonts w:asciiTheme="majorBidi" w:hAnsiTheme="majorBidi" w:cstheme="majorBidi" w:hint="cs"/>
          <w:b/>
          <w:bCs/>
          <w:color w:val="000000"/>
          <w:u w:val="single"/>
          <w:rtl/>
        </w:rPr>
      </w:pPr>
      <w:r>
        <w:rPr>
          <w:rFonts w:asciiTheme="majorBidi" w:hAnsiTheme="majorBidi" w:cstheme="majorBidi" w:hint="cs"/>
          <w:b/>
          <w:bCs/>
          <w:color w:val="000000"/>
          <w:u w:val="single"/>
          <w:rtl/>
        </w:rPr>
        <w:t>المرحلة الاولى:</w:t>
      </w:r>
    </w:p>
    <w:p w:rsidR="006350AB" w:rsidRDefault="006350AB" w:rsidP="006350AB">
      <w:pPr>
        <w:pStyle w:val="NormalWeb"/>
        <w:shd w:val="clear" w:color="auto" w:fill="FFFFFF"/>
        <w:bidi/>
        <w:spacing w:before="0" w:beforeAutospacing="0" w:after="0" w:afterAutospacing="0"/>
        <w:rPr>
          <w:rFonts w:asciiTheme="majorBidi" w:hAnsiTheme="majorBidi" w:cstheme="majorBidi" w:hint="cs"/>
          <w:color w:val="000000"/>
          <w:rtl/>
        </w:rPr>
      </w:pPr>
    </w:p>
    <w:p w:rsidR="006350AB" w:rsidRDefault="006350AB" w:rsidP="006350AB">
      <w:pPr>
        <w:tabs>
          <w:tab w:val="left" w:pos="368"/>
          <w:tab w:val="left" w:pos="935"/>
        </w:tabs>
        <w:spacing w:line="360" w:lineRule="auto"/>
        <w:rPr>
          <w:rFonts w:asciiTheme="majorBidi" w:eastAsiaTheme="majorBidi" w:hAnsiTheme="majorBidi" w:cstheme="majorBidi" w:hint="cs"/>
          <w:rtl/>
        </w:rPr>
      </w:pPr>
      <w:r>
        <w:rPr>
          <w:rFonts w:asciiTheme="majorBidi" w:eastAsiaTheme="majorBidi" w:hAnsiTheme="majorBidi" w:cstheme="majorBidi"/>
          <w:rtl/>
        </w:rPr>
        <w:t>يقوم المرشد بعرض الحدث التالي امام جميع افراد المجموعة كافتتاحية للفعالية وعليهم ان يناقشوا الحالة المعروضة:</w:t>
      </w:r>
    </w:p>
    <w:p w:rsidR="006350AB" w:rsidRDefault="006350AB" w:rsidP="006350AB">
      <w:pPr>
        <w:tabs>
          <w:tab w:val="left" w:pos="368"/>
          <w:tab w:val="left" w:pos="935"/>
        </w:tabs>
        <w:spacing w:line="360" w:lineRule="auto"/>
        <w:rPr>
          <w:rFonts w:asciiTheme="majorBidi" w:eastAsia="Calibri" w:hAnsiTheme="majorBidi" w:cstheme="majorBidi"/>
          <w:rtl/>
        </w:rPr>
      </w:pPr>
      <w:r>
        <w:rPr>
          <w:rFonts w:asciiTheme="majorBidi" w:eastAsiaTheme="majorBidi" w:hAnsiTheme="majorBidi" w:cstheme="majorBidi"/>
          <w:rtl/>
        </w:rPr>
        <w:t xml:space="preserve">في احدى لقاءات </w:t>
      </w:r>
      <w:r>
        <w:rPr>
          <w:rFonts w:asciiTheme="majorBidi" w:eastAsiaTheme="majorBidi" w:hAnsiTheme="majorBidi" w:cstheme="majorBidi" w:hint="cs"/>
          <w:rtl/>
        </w:rPr>
        <w:t>أجيال،</w:t>
      </w:r>
      <w:r>
        <w:rPr>
          <w:rFonts w:asciiTheme="majorBidi" w:eastAsiaTheme="majorBidi" w:hAnsiTheme="majorBidi" w:cstheme="majorBidi"/>
          <w:rtl/>
        </w:rPr>
        <w:t xml:space="preserve"> وخلال سير </w:t>
      </w:r>
      <w:r>
        <w:rPr>
          <w:rFonts w:asciiTheme="majorBidi" w:eastAsiaTheme="majorBidi" w:hAnsiTheme="majorBidi" w:cstheme="majorBidi" w:hint="cs"/>
          <w:rtl/>
        </w:rPr>
        <w:t>فعالية،</w:t>
      </w:r>
      <w:r>
        <w:rPr>
          <w:rFonts w:asciiTheme="majorBidi" w:eastAsiaTheme="majorBidi" w:hAnsiTheme="majorBidi" w:cstheme="majorBidi"/>
          <w:rtl/>
        </w:rPr>
        <w:t xml:space="preserve"> اعتقد عاصم ان رائد يستهزأ </w:t>
      </w:r>
      <w:r>
        <w:rPr>
          <w:rFonts w:asciiTheme="majorBidi" w:eastAsiaTheme="majorBidi" w:hAnsiTheme="majorBidi" w:cstheme="majorBidi" w:hint="cs"/>
          <w:rtl/>
        </w:rPr>
        <w:t>به،</w:t>
      </w:r>
      <w:r>
        <w:rPr>
          <w:rFonts w:asciiTheme="majorBidi" w:eastAsiaTheme="majorBidi" w:hAnsiTheme="majorBidi" w:cstheme="majorBidi"/>
          <w:rtl/>
        </w:rPr>
        <w:t xml:space="preserve"> عند وقت الاستراحة ذهب عاصم الى </w:t>
      </w:r>
      <w:r>
        <w:rPr>
          <w:rFonts w:asciiTheme="majorBidi" w:eastAsiaTheme="majorBidi" w:hAnsiTheme="majorBidi" w:cstheme="majorBidi" w:hint="cs"/>
          <w:rtl/>
        </w:rPr>
        <w:t>رائد،</w:t>
      </w:r>
      <w:r>
        <w:rPr>
          <w:rFonts w:asciiTheme="majorBidi" w:eastAsiaTheme="majorBidi" w:hAnsiTheme="majorBidi" w:cstheme="majorBidi"/>
          <w:rtl/>
        </w:rPr>
        <w:t xml:space="preserve"> دفعه نحو زاوية منعزلة في احدى الساحات وقام بضربه ضربات عديدة ادت الى تحويل رائد الى المشفى وتقطيب جروحه</w:t>
      </w:r>
      <w:r>
        <w:rPr>
          <w:rFonts w:asciiTheme="majorBidi" w:hAnsiTheme="majorBidi" w:cstheme="majorBidi"/>
          <w:rtl/>
        </w:rPr>
        <w:t xml:space="preserve">. ماريا كانت شاهدة لكل هذا الحدث </w:t>
      </w:r>
      <w:r>
        <w:rPr>
          <w:rFonts w:asciiTheme="majorBidi" w:hAnsiTheme="majorBidi" w:cstheme="majorBidi" w:hint="cs"/>
          <w:rtl/>
        </w:rPr>
        <w:t>العنيف،</w:t>
      </w:r>
      <w:r>
        <w:rPr>
          <w:rFonts w:asciiTheme="majorBidi" w:hAnsiTheme="majorBidi" w:cstheme="majorBidi"/>
          <w:rtl/>
        </w:rPr>
        <w:t xml:space="preserve"> ماريا هي صديقة مقربة من </w:t>
      </w:r>
      <w:r>
        <w:rPr>
          <w:rFonts w:asciiTheme="majorBidi" w:hAnsiTheme="majorBidi" w:cstheme="majorBidi" w:hint="cs"/>
          <w:rtl/>
        </w:rPr>
        <w:t>عاصم،</w:t>
      </w:r>
      <w:r>
        <w:rPr>
          <w:rFonts w:asciiTheme="majorBidi" w:hAnsiTheme="majorBidi" w:cstheme="majorBidi"/>
          <w:rtl/>
        </w:rPr>
        <w:t xml:space="preserve"> لن تشي به ولن تقول انه من ضرب رائد. </w:t>
      </w:r>
      <w:r>
        <w:rPr>
          <w:rFonts w:asciiTheme="majorBidi" w:hAnsiTheme="majorBidi" w:cstheme="majorBidi" w:hint="cs"/>
          <w:rtl/>
        </w:rPr>
        <w:t>بالإضافة</w:t>
      </w:r>
      <w:r>
        <w:rPr>
          <w:rFonts w:asciiTheme="majorBidi" w:hAnsiTheme="majorBidi" w:cstheme="majorBidi"/>
          <w:rtl/>
        </w:rPr>
        <w:t xml:space="preserve"> الى ان عاصم هو </w:t>
      </w:r>
      <w:proofErr w:type="gramStart"/>
      <w:r>
        <w:rPr>
          <w:rFonts w:asciiTheme="majorBidi" w:hAnsiTheme="majorBidi" w:cstheme="majorBidi"/>
          <w:rtl/>
        </w:rPr>
        <w:t>احد</w:t>
      </w:r>
      <w:proofErr w:type="gramEnd"/>
      <w:r>
        <w:rPr>
          <w:rFonts w:asciiTheme="majorBidi" w:hAnsiTheme="majorBidi" w:cstheme="majorBidi"/>
          <w:rtl/>
        </w:rPr>
        <w:t xml:space="preserve"> الافراد البارزين في </w:t>
      </w:r>
      <w:r>
        <w:rPr>
          <w:rFonts w:asciiTheme="majorBidi" w:hAnsiTheme="majorBidi" w:cstheme="majorBidi" w:hint="cs"/>
          <w:rtl/>
        </w:rPr>
        <w:t>المجموعة،</w:t>
      </w:r>
      <w:r>
        <w:rPr>
          <w:rFonts w:asciiTheme="majorBidi" w:hAnsiTheme="majorBidi" w:cstheme="majorBidi"/>
          <w:rtl/>
        </w:rPr>
        <w:t xml:space="preserve"> اما رائد فهو خجول وليس مقبولا في </w:t>
      </w:r>
      <w:r>
        <w:rPr>
          <w:rFonts w:asciiTheme="majorBidi" w:hAnsiTheme="majorBidi" w:cstheme="majorBidi" w:hint="cs"/>
          <w:rtl/>
        </w:rPr>
        <w:t>المجموعة.</w:t>
      </w:r>
    </w:p>
    <w:p w:rsidR="006350AB" w:rsidRDefault="006350AB" w:rsidP="006350AB">
      <w:pPr>
        <w:tabs>
          <w:tab w:val="left" w:pos="368"/>
          <w:tab w:val="left" w:pos="935"/>
        </w:tabs>
        <w:spacing w:line="360" w:lineRule="auto"/>
        <w:rPr>
          <w:rFonts w:asciiTheme="majorBidi" w:hAnsiTheme="majorBidi" w:cstheme="majorBidi"/>
          <w:rtl/>
        </w:rPr>
      </w:pPr>
      <w:r>
        <w:rPr>
          <w:rFonts w:asciiTheme="majorBidi" w:hAnsiTheme="majorBidi" w:cstheme="majorBidi"/>
          <w:rtl/>
        </w:rPr>
        <w:t>اسئلة للنقاش:</w:t>
      </w:r>
    </w:p>
    <w:p w:rsidR="006350AB" w:rsidRDefault="006350AB" w:rsidP="006350AB">
      <w:pPr>
        <w:pStyle w:val="a9"/>
        <w:numPr>
          <w:ilvl w:val="0"/>
          <w:numId w:val="5"/>
        </w:numPr>
        <w:tabs>
          <w:tab w:val="left" w:pos="368"/>
          <w:tab w:val="left" w:pos="935"/>
        </w:tabs>
        <w:spacing w:line="360" w:lineRule="auto"/>
        <w:rPr>
          <w:rFonts w:asciiTheme="majorBidi" w:hAnsiTheme="majorBidi" w:cstheme="majorBidi"/>
          <w:rtl/>
          <w:lang w:bidi="ar-SA"/>
        </w:rPr>
      </w:pPr>
      <w:r>
        <w:rPr>
          <w:rFonts w:asciiTheme="majorBidi" w:hAnsiTheme="majorBidi" w:cstheme="majorBidi"/>
          <w:rtl/>
          <w:lang w:bidi="ar-SA"/>
        </w:rPr>
        <w:t>كيف برأيكم على ماريا ان تتصرف؟</w:t>
      </w:r>
    </w:p>
    <w:p w:rsidR="006350AB" w:rsidRDefault="006350AB" w:rsidP="006350AB">
      <w:pPr>
        <w:pStyle w:val="a9"/>
        <w:numPr>
          <w:ilvl w:val="0"/>
          <w:numId w:val="5"/>
        </w:numPr>
        <w:tabs>
          <w:tab w:val="left" w:pos="368"/>
          <w:tab w:val="left" w:pos="935"/>
        </w:tabs>
        <w:spacing w:line="360" w:lineRule="auto"/>
        <w:rPr>
          <w:rFonts w:asciiTheme="majorBidi" w:hAnsiTheme="majorBidi" w:cstheme="majorBidi"/>
          <w:lang w:bidi="ar-SA"/>
        </w:rPr>
      </w:pPr>
      <w:r>
        <w:rPr>
          <w:rFonts w:asciiTheme="majorBidi" w:hAnsiTheme="majorBidi" w:cstheme="majorBidi"/>
          <w:rtl/>
          <w:lang w:bidi="ar-SA"/>
        </w:rPr>
        <w:t>هل صادفتم حالات مشابهة؟</w:t>
      </w:r>
    </w:p>
    <w:p w:rsidR="006350AB" w:rsidRDefault="00041E50" w:rsidP="006350AB">
      <w:pPr>
        <w:pStyle w:val="a9"/>
        <w:numPr>
          <w:ilvl w:val="0"/>
          <w:numId w:val="5"/>
        </w:numPr>
        <w:tabs>
          <w:tab w:val="left" w:pos="368"/>
          <w:tab w:val="left" w:pos="935"/>
        </w:tabs>
        <w:spacing w:line="360" w:lineRule="auto"/>
        <w:rPr>
          <w:rFonts w:asciiTheme="majorBidi" w:hAnsiTheme="majorBidi" w:cstheme="majorBidi"/>
          <w:lang w:bidi="ar-SA"/>
        </w:rPr>
      </w:pPr>
      <w:r>
        <w:rPr>
          <w:rFonts w:asciiTheme="majorBidi" w:hAnsiTheme="majorBidi" w:cstheme="majorBidi" w:hint="cs"/>
          <w:rtl/>
          <w:lang w:bidi="ar-SA"/>
        </w:rPr>
        <w:t>إذا</w:t>
      </w:r>
      <w:r w:rsidR="006350AB">
        <w:rPr>
          <w:rFonts w:asciiTheme="majorBidi" w:hAnsiTheme="majorBidi" w:cstheme="majorBidi"/>
          <w:rtl/>
          <w:lang w:bidi="ar-SA"/>
        </w:rPr>
        <w:t xml:space="preserve"> كان هناك فرد </w:t>
      </w:r>
      <w:r w:rsidR="006350AB">
        <w:rPr>
          <w:rFonts w:asciiTheme="majorBidi" w:hAnsiTheme="majorBidi" w:cstheme="majorBidi" w:hint="cs"/>
          <w:rtl/>
          <w:lang w:bidi="ar-SA"/>
        </w:rPr>
        <w:t>ضعيف،</w:t>
      </w:r>
      <w:r w:rsidR="006350AB">
        <w:rPr>
          <w:rFonts w:asciiTheme="majorBidi" w:hAnsiTheme="majorBidi" w:cstheme="majorBidi"/>
          <w:rtl/>
          <w:lang w:bidi="ar-SA"/>
        </w:rPr>
        <w:t xml:space="preserve"> هل علينا ان نستقوي عليه ام </w:t>
      </w:r>
      <w:r>
        <w:rPr>
          <w:rFonts w:asciiTheme="majorBidi" w:hAnsiTheme="majorBidi" w:cstheme="majorBidi" w:hint="cs"/>
          <w:rtl/>
          <w:lang w:bidi="ar-SA"/>
        </w:rPr>
        <w:t>تشجيعه؟</w:t>
      </w:r>
    </w:p>
    <w:p w:rsidR="006350AB" w:rsidRDefault="006350AB" w:rsidP="006350AB">
      <w:pPr>
        <w:pStyle w:val="a9"/>
        <w:numPr>
          <w:ilvl w:val="0"/>
          <w:numId w:val="5"/>
        </w:numPr>
        <w:tabs>
          <w:tab w:val="left" w:pos="368"/>
          <w:tab w:val="left" w:pos="935"/>
        </w:tabs>
        <w:spacing w:line="360" w:lineRule="auto"/>
        <w:rPr>
          <w:rFonts w:asciiTheme="majorBidi" w:hAnsiTheme="majorBidi" w:cstheme="majorBidi"/>
          <w:lang w:bidi="ar-SA"/>
        </w:rPr>
      </w:pPr>
      <w:r>
        <w:rPr>
          <w:rFonts w:asciiTheme="majorBidi" w:hAnsiTheme="majorBidi" w:cstheme="majorBidi"/>
          <w:rtl/>
          <w:lang w:bidi="ar-SA"/>
        </w:rPr>
        <w:t xml:space="preserve">توسيع النقاش حسب ما يراه المرشد </w:t>
      </w:r>
      <w:r>
        <w:rPr>
          <w:rFonts w:asciiTheme="majorBidi" w:hAnsiTheme="majorBidi" w:cstheme="majorBidi" w:hint="cs"/>
          <w:rtl/>
          <w:lang w:bidi="ar-SA"/>
        </w:rPr>
        <w:t>مناسب.</w:t>
      </w:r>
    </w:p>
    <w:p w:rsidR="006350AB" w:rsidRDefault="006350AB" w:rsidP="006350AB">
      <w:pPr>
        <w:tabs>
          <w:tab w:val="left" w:pos="368"/>
          <w:tab w:val="left" w:pos="935"/>
        </w:tabs>
        <w:spacing w:line="360" w:lineRule="auto"/>
        <w:rPr>
          <w:rFonts w:asciiTheme="majorBidi" w:hAnsiTheme="majorBidi" w:cstheme="majorBidi"/>
        </w:rPr>
      </w:pPr>
    </w:p>
    <w:p w:rsidR="006350AB" w:rsidRDefault="006350AB" w:rsidP="006350AB">
      <w:pPr>
        <w:tabs>
          <w:tab w:val="left" w:pos="368"/>
          <w:tab w:val="left" w:pos="935"/>
        </w:tabs>
        <w:spacing w:line="360" w:lineRule="auto"/>
        <w:rPr>
          <w:rFonts w:asciiTheme="majorBidi" w:hAnsiTheme="majorBidi" w:cstheme="majorBidi"/>
          <w:rtl/>
        </w:rPr>
      </w:pPr>
    </w:p>
    <w:p w:rsidR="006350AB" w:rsidRDefault="006350AB" w:rsidP="006350AB">
      <w:pPr>
        <w:tabs>
          <w:tab w:val="left" w:pos="368"/>
          <w:tab w:val="left" w:pos="935"/>
        </w:tabs>
        <w:spacing w:line="360" w:lineRule="auto"/>
        <w:rPr>
          <w:rFonts w:asciiTheme="majorBidi" w:hAnsiTheme="majorBidi" w:cstheme="majorBidi"/>
          <w:rtl/>
        </w:rPr>
      </w:pPr>
    </w:p>
    <w:p w:rsidR="006350AB" w:rsidRDefault="006350AB" w:rsidP="006350AB">
      <w:pPr>
        <w:tabs>
          <w:tab w:val="left" w:pos="368"/>
          <w:tab w:val="left" w:pos="935"/>
        </w:tabs>
        <w:spacing w:line="360" w:lineRule="auto"/>
        <w:rPr>
          <w:rFonts w:asciiTheme="majorBidi" w:hAnsiTheme="majorBidi" w:cstheme="majorBidi"/>
          <w:b/>
          <w:bCs/>
          <w:u w:val="single"/>
          <w:rtl/>
        </w:rPr>
      </w:pPr>
      <w:r>
        <w:rPr>
          <w:rFonts w:asciiTheme="majorBidi" w:hAnsiTheme="majorBidi" w:cstheme="majorBidi"/>
          <w:b/>
          <w:bCs/>
          <w:u w:val="single"/>
          <w:rtl/>
        </w:rPr>
        <w:lastRenderedPageBreak/>
        <w:t>المرحلة الثانية:</w:t>
      </w:r>
    </w:p>
    <w:p w:rsidR="006350AB" w:rsidRDefault="006350AB" w:rsidP="006350AB">
      <w:pPr>
        <w:tabs>
          <w:tab w:val="left" w:pos="368"/>
          <w:tab w:val="left" w:pos="935"/>
        </w:tabs>
        <w:spacing w:line="360" w:lineRule="auto"/>
        <w:rPr>
          <w:rFonts w:asciiTheme="majorBidi" w:hAnsiTheme="majorBidi" w:cstheme="majorBidi"/>
          <w:rtl/>
        </w:rPr>
      </w:pPr>
      <w:r>
        <w:rPr>
          <w:rFonts w:asciiTheme="majorBidi" w:hAnsiTheme="majorBidi" w:cstheme="majorBidi"/>
          <w:rtl/>
        </w:rPr>
        <w:t xml:space="preserve">يقوم المرشد بتقسيم المجموعة الكبيرة الى مجموعات صغيرة تحتوي كل مجموعة على 7 </w:t>
      </w:r>
      <w:r>
        <w:rPr>
          <w:rFonts w:asciiTheme="majorBidi" w:hAnsiTheme="majorBidi" w:cstheme="majorBidi" w:hint="cs"/>
          <w:rtl/>
        </w:rPr>
        <w:t>افراد، المرشد</w:t>
      </w:r>
      <w:r>
        <w:rPr>
          <w:rFonts w:asciiTheme="majorBidi" w:hAnsiTheme="majorBidi" w:cstheme="majorBidi"/>
          <w:rtl/>
        </w:rPr>
        <w:t xml:space="preserve"> يشرح </w:t>
      </w:r>
      <w:r>
        <w:rPr>
          <w:rFonts w:asciiTheme="majorBidi" w:hAnsiTheme="majorBidi" w:cstheme="majorBidi" w:hint="cs"/>
          <w:rtl/>
        </w:rPr>
        <w:t>لأفراد</w:t>
      </w:r>
      <w:r>
        <w:rPr>
          <w:rFonts w:asciiTheme="majorBidi" w:hAnsiTheme="majorBidi" w:cstheme="majorBidi"/>
          <w:rtl/>
        </w:rPr>
        <w:t xml:space="preserve"> المجموعة ان مجموعتهم مكونة من </w:t>
      </w:r>
      <w:r>
        <w:rPr>
          <w:rFonts w:asciiTheme="majorBidi" w:hAnsiTheme="majorBidi" w:cstheme="majorBidi" w:hint="cs"/>
          <w:rtl/>
        </w:rPr>
        <w:t>اهالي،</w:t>
      </w:r>
      <w:r>
        <w:rPr>
          <w:rFonts w:asciiTheme="majorBidi" w:hAnsiTheme="majorBidi" w:cstheme="majorBidi"/>
          <w:rtl/>
        </w:rPr>
        <w:t xml:space="preserve"> </w:t>
      </w:r>
      <w:r>
        <w:rPr>
          <w:rFonts w:asciiTheme="majorBidi" w:hAnsiTheme="majorBidi" w:cstheme="majorBidi" w:hint="cs"/>
          <w:rtl/>
        </w:rPr>
        <w:t>طلاب،</w:t>
      </w:r>
      <w:r>
        <w:rPr>
          <w:rFonts w:asciiTheme="majorBidi" w:hAnsiTheme="majorBidi" w:cstheme="majorBidi"/>
          <w:rtl/>
        </w:rPr>
        <w:t xml:space="preserve"> ومرشدين كبار. على كل فرد ان يختار ماذا يريد ان يمثل في مجموعته. يقوم المرشد بتوزيع ملحق 1 على كل </w:t>
      </w:r>
      <w:r>
        <w:rPr>
          <w:rFonts w:asciiTheme="majorBidi" w:hAnsiTheme="majorBidi" w:cstheme="majorBidi" w:hint="cs"/>
          <w:rtl/>
        </w:rPr>
        <w:t>مجموعة والمهمة</w:t>
      </w:r>
      <w:r>
        <w:rPr>
          <w:rFonts w:asciiTheme="majorBidi" w:hAnsiTheme="majorBidi" w:cstheme="majorBidi"/>
          <w:rtl/>
        </w:rPr>
        <w:t xml:space="preserve"> في هذه المجموعة هو ان تقوم المجموعة بالتقرير هل عليهم ان يقوموا بالاستعانة في الشرطة في حالات العنف المختلفة التي في الملحق؟ </w:t>
      </w:r>
      <w:r>
        <w:rPr>
          <w:rFonts w:asciiTheme="majorBidi" w:hAnsiTheme="majorBidi" w:cstheme="majorBidi" w:hint="cs"/>
          <w:rtl/>
        </w:rPr>
        <w:t>إذا</w:t>
      </w:r>
      <w:r>
        <w:rPr>
          <w:rFonts w:asciiTheme="majorBidi" w:hAnsiTheme="majorBidi" w:cstheme="majorBidi"/>
          <w:rtl/>
        </w:rPr>
        <w:t xml:space="preserve"> قررت المجموعة عدم استدعاء الشرطة عليهم ان يقترحوا حلول اخرى. </w:t>
      </w:r>
      <w:r>
        <w:rPr>
          <w:rFonts w:asciiTheme="majorBidi" w:hAnsiTheme="majorBidi" w:cstheme="majorBidi" w:hint="cs"/>
          <w:rtl/>
        </w:rPr>
        <w:t>(عليهم</w:t>
      </w:r>
      <w:r>
        <w:rPr>
          <w:rFonts w:asciiTheme="majorBidi" w:hAnsiTheme="majorBidi" w:cstheme="majorBidi"/>
          <w:rtl/>
        </w:rPr>
        <w:t xml:space="preserve"> ان يجيبوا حسب الادوار التي </w:t>
      </w:r>
      <w:r>
        <w:rPr>
          <w:rFonts w:asciiTheme="majorBidi" w:hAnsiTheme="majorBidi" w:cstheme="majorBidi" w:hint="cs"/>
          <w:rtl/>
        </w:rPr>
        <w:t>اختاروها،</w:t>
      </w:r>
      <w:r>
        <w:rPr>
          <w:rFonts w:asciiTheme="majorBidi" w:hAnsiTheme="majorBidi" w:cstheme="majorBidi"/>
          <w:rtl/>
        </w:rPr>
        <w:t xml:space="preserve"> طلاب اهالي او مرشدين).</w:t>
      </w:r>
    </w:p>
    <w:p w:rsidR="006350AB" w:rsidRDefault="006350AB" w:rsidP="006350AB">
      <w:pPr>
        <w:tabs>
          <w:tab w:val="left" w:pos="368"/>
          <w:tab w:val="left" w:pos="935"/>
        </w:tabs>
        <w:spacing w:line="360" w:lineRule="auto"/>
        <w:rPr>
          <w:rFonts w:asciiTheme="majorBidi" w:hAnsiTheme="majorBidi" w:cstheme="majorBidi" w:hint="cs"/>
          <w:b/>
          <w:bCs/>
          <w:u w:val="single"/>
          <w:rtl/>
          <w:lang w:bidi="he-IL"/>
        </w:rPr>
      </w:pPr>
      <w:r>
        <w:rPr>
          <w:rFonts w:asciiTheme="majorBidi" w:hAnsiTheme="majorBidi" w:cstheme="majorBidi"/>
          <w:b/>
          <w:bCs/>
          <w:u w:val="single"/>
          <w:rtl/>
        </w:rPr>
        <w:t>المرحلة الثالثة:</w:t>
      </w:r>
    </w:p>
    <w:p w:rsidR="006350AB" w:rsidRDefault="006350AB" w:rsidP="006350AB">
      <w:pPr>
        <w:tabs>
          <w:tab w:val="left" w:pos="368"/>
          <w:tab w:val="left" w:pos="935"/>
        </w:tabs>
        <w:spacing w:line="360" w:lineRule="auto"/>
        <w:rPr>
          <w:rFonts w:asciiTheme="majorBidi" w:hAnsiTheme="majorBidi" w:cstheme="majorBidi"/>
          <w:rtl/>
        </w:rPr>
      </w:pPr>
      <w:r>
        <w:rPr>
          <w:rFonts w:asciiTheme="majorBidi" w:hAnsiTheme="majorBidi" w:cstheme="majorBidi"/>
          <w:rtl/>
        </w:rPr>
        <w:t xml:space="preserve">في </w:t>
      </w:r>
      <w:r w:rsidR="00041E50">
        <w:rPr>
          <w:rFonts w:asciiTheme="majorBidi" w:hAnsiTheme="majorBidi" w:cstheme="majorBidi" w:hint="cs"/>
          <w:rtl/>
        </w:rPr>
        <w:t>الآونة</w:t>
      </w:r>
      <w:r>
        <w:rPr>
          <w:rFonts w:asciiTheme="majorBidi" w:hAnsiTheme="majorBidi" w:cstheme="majorBidi"/>
          <w:rtl/>
        </w:rPr>
        <w:t xml:space="preserve"> </w:t>
      </w:r>
      <w:r w:rsidR="00041E50">
        <w:rPr>
          <w:rFonts w:asciiTheme="majorBidi" w:hAnsiTheme="majorBidi" w:cstheme="majorBidi" w:hint="cs"/>
          <w:rtl/>
        </w:rPr>
        <w:t>الاخيرة،</w:t>
      </w:r>
      <w:r>
        <w:rPr>
          <w:rFonts w:asciiTheme="majorBidi" w:hAnsiTheme="majorBidi" w:cstheme="majorBidi"/>
          <w:rtl/>
        </w:rPr>
        <w:t xml:space="preserve"> في شباب واولاد </w:t>
      </w:r>
      <w:r w:rsidR="00041E50">
        <w:rPr>
          <w:rFonts w:asciiTheme="majorBidi" w:hAnsiTheme="majorBidi" w:cstheme="majorBidi" w:hint="cs"/>
          <w:rtl/>
        </w:rPr>
        <w:t>يضايقوا</w:t>
      </w:r>
      <w:r>
        <w:rPr>
          <w:rFonts w:asciiTheme="majorBidi" w:hAnsiTheme="majorBidi" w:cstheme="majorBidi"/>
          <w:rtl/>
        </w:rPr>
        <w:t xml:space="preserve"> </w:t>
      </w:r>
      <w:r w:rsidR="00041E50">
        <w:rPr>
          <w:rFonts w:asciiTheme="majorBidi" w:hAnsiTheme="majorBidi" w:cstheme="majorBidi" w:hint="cs"/>
          <w:rtl/>
        </w:rPr>
        <w:t>أمين،</w:t>
      </w:r>
      <w:r>
        <w:rPr>
          <w:rFonts w:asciiTheme="majorBidi" w:hAnsiTheme="majorBidi" w:cstheme="majorBidi"/>
          <w:rtl/>
        </w:rPr>
        <w:t xml:space="preserve"> أيمن </w:t>
      </w:r>
      <w:r w:rsidR="00041E50">
        <w:rPr>
          <w:rFonts w:asciiTheme="majorBidi" w:hAnsiTheme="majorBidi" w:cstheme="majorBidi" w:hint="cs"/>
          <w:rtl/>
        </w:rPr>
        <w:t>أصغر</w:t>
      </w:r>
      <w:r>
        <w:rPr>
          <w:rFonts w:asciiTheme="majorBidi" w:hAnsiTheme="majorBidi" w:cstheme="majorBidi"/>
          <w:rtl/>
        </w:rPr>
        <w:t xml:space="preserve"> منهم بسنتين. دائما في طريق ايمن للقاءات </w:t>
      </w:r>
      <w:r w:rsidR="00041E50">
        <w:rPr>
          <w:rFonts w:asciiTheme="majorBidi" w:hAnsiTheme="majorBidi" w:cstheme="majorBidi" w:hint="cs"/>
          <w:rtl/>
        </w:rPr>
        <w:t>أجيال،</w:t>
      </w:r>
      <w:r>
        <w:rPr>
          <w:rFonts w:asciiTheme="majorBidi" w:hAnsiTheme="majorBidi" w:cstheme="majorBidi"/>
          <w:rtl/>
        </w:rPr>
        <w:t xml:space="preserve"> </w:t>
      </w:r>
      <w:proofErr w:type="spellStart"/>
      <w:r>
        <w:rPr>
          <w:rFonts w:asciiTheme="majorBidi" w:hAnsiTheme="majorBidi" w:cstheme="majorBidi"/>
          <w:rtl/>
        </w:rPr>
        <w:t>بلاحقوه</w:t>
      </w:r>
      <w:proofErr w:type="spellEnd"/>
      <w:r>
        <w:rPr>
          <w:rFonts w:asciiTheme="majorBidi" w:hAnsiTheme="majorBidi" w:cstheme="majorBidi"/>
          <w:rtl/>
        </w:rPr>
        <w:t xml:space="preserve"> </w:t>
      </w:r>
      <w:r w:rsidR="00041E50">
        <w:rPr>
          <w:rFonts w:asciiTheme="majorBidi" w:hAnsiTheme="majorBidi" w:cstheme="majorBidi" w:hint="cs"/>
          <w:rtl/>
        </w:rPr>
        <w:t>ويهددوا</w:t>
      </w:r>
      <w:r>
        <w:rPr>
          <w:rFonts w:asciiTheme="majorBidi" w:hAnsiTheme="majorBidi" w:cstheme="majorBidi"/>
          <w:rtl/>
        </w:rPr>
        <w:t xml:space="preserve"> </w:t>
      </w:r>
      <w:r w:rsidR="00041E50">
        <w:rPr>
          <w:rFonts w:asciiTheme="majorBidi" w:hAnsiTheme="majorBidi" w:cstheme="majorBidi" w:hint="cs"/>
          <w:rtl/>
        </w:rPr>
        <w:t>بأمور</w:t>
      </w:r>
      <w:r>
        <w:rPr>
          <w:rFonts w:asciiTheme="majorBidi" w:hAnsiTheme="majorBidi" w:cstheme="majorBidi"/>
          <w:rtl/>
        </w:rPr>
        <w:t xml:space="preserve"> </w:t>
      </w:r>
      <w:r w:rsidR="00041E50">
        <w:rPr>
          <w:rFonts w:asciiTheme="majorBidi" w:hAnsiTheme="majorBidi" w:cstheme="majorBidi" w:hint="cs"/>
          <w:rtl/>
        </w:rPr>
        <w:t>مختلفة، وقبل</w:t>
      </w:r>
      <w:r>
        <w:rPr>
          <w:rFonts w:asciiTheme="majorBidi" w:hAnsiTheme="majorBidi" w:cstheme="majorBidi"/>
          <w:rtl/>
        </w:rPr>
        <w:t xml:space="preserve"> اسبوع </w:t>
      </w:r>
      <w:proofErr w:type="spellStart"/>
      <w:proofErr w:type="gramStart"/>
      <w:r>
        <w:rPr>
          <w:rFonts w:asciiTheme="majorBidi" w:hAnsiTheme="majorBidi" w:cstheme="majorBidi"/>
          <w:rtl/>
        </w:rPr>
        <w:t>تعرضوله</w:t>
      </w:r>
      <w:proofErr w:type="spellEnd"/>
      <w:r>
        <w:rPr>
          <w:rFonts w:asciiTheme="majorBidi" w:hAnsiTheme="majorBidi" w:cstheme="majorBidi"/>
          <w:rtl/>
        </w:rPr>
        <w:t>,</w:t>
      </w:r>
      <w:proofErr w:type="gramEnd"/>
      <w:r>
        <w:rPr>
          <w:rFonts w:asciiTheme="majorBidi" w:hAnsiTheme="majorBidi" w:cstheme="majorBidi"/>
          <w:rtl/>
        </w:rPr>
        <w:t xml:space="preserve"> ضربوا كثير </w:t>
      </w:r>
      <w:proofErr w:type="spellStart"/>
      <w:r>
        <w:rPr>
          <w:rFonts w:asciiTheme="majorBidi" w:hAnsiTheme="majorBidi" w:cstheme="majorBidi"/>
          <w:rtl/>
        </w:rPr>
        <w:t>وكسروله</w:t>
      </w:r>
      <w:proofErr w:type="spellEnd"/>
      <w:r>
        <w:rPr>
          <w:rFonts w:asciiTheme="majorBidi" w:hAnsiTheme="majorBidi" w:cstheme="majorBidi"/>
          <w:rtl/>
        </w:rPr>
        <w:t xml:space="preserve"> دراجته الهوائية. ايمن م</w:t>
      </w:r>
      <w:r w:rsidR="00041E50">
        <w:rPr>
          <w:rFonts w:asciiTheme="majorBidi" w:hAnsiTheme="majorBidi" w:cstheme="majorBidi" w:hint="cs"/>
          <w:rtl/>
        </w:rPr>
        <w:t xml:space="preserve">ا </w:t>
      </w:r>
      <w:r w:rsidR="00041E50">
        <w:rPr>
          <w:rFonts w:asciiTheme="majorBidi" w:hAnsiTheme="majorBidi" w:cstheme="majorBidi"/>
          <w:rtl/>
        </w:rPr>
        <w:t>كان</w:t>
      </w:r>
      <w:r>
        <w:rPr>
          <w:rFonts w:asciiTheme="majorBidi" w:hAnsiTheme="majorBidi" w:cstheme="majorBidi"/>
          <w:rtl/>
        </w:rPr>
        <w:t xml:space="preserve"> </w:t>
      </w:r>
      <w:r w:rsidR="00041E50">
        <w:rPr>
          <w:rFonts w:asciiTheme="majorBidi" w:hAnsiTheme="majorBidi" w:cstheme="majorBidi" w:hint="cs"/>
          <w:rtl/>
        </w:rPr>
        <w:t>بأيده</w:t>
      </w:r>
      <w:r>
        <w:rPr>
          <w:rFonts w:asciiTheme="majorBidi" w:hAnsiTheme="majorBidi" w:cstheme="majorBidi"/>
          <w:rtl/>
        </w:rPr>
        <w:t xml:space="preserve"> حيله وكان </w:t>
      </w:r>
      <w:proofErr w:type="spellStart"/>
      <w:r>
        <w:rPr>
          <w:rFonts w:asciiTheme="majorBidi" w:hAnsiTheme="majorBidi" w:cstheme="majorBidi"/>
          <w:rtl/>
        </w:rPr>
        <w:t>خايف</w:t>
      </w:r>
      <w:proofErr w:type="spellEnd"/>
      <w:r>
        <w:rPr>
          <w:rFonts w:asciiTheme="majorBidi" w:hAnsiTheme="majorBidi" w:cstheme="majorBidi"/>
          <w:rtl/>
        </w:rPr>
        <w:t xml:space="preserve"> يحكي لحدا. بس بيوم من الايام قرر انه يحكي </w:t>
      </w:r>
      <w:r w:rsidR="00041E50">
        <w:rPr>
          <w:rFonts w:asciiTheme="majorBidi" w:hAnsiTheme="majorBidi" w:cstheme="majorBidi" w:hint="cs"/>
          <w:rtl/>
        </w:rPr>
        <w:t>لأهله</w:t>
      </w:r>
      <w:r>
        <w:rPr>
          <w:rFonts w:asciiTheme="majorBidi" w:hAnsiTheme="majorBidi" w:cstheme="majorBidi"/>
          <w:rtl/>
        </w:rPr>
        <w:t xml:space="preserve">. اهل ايمن قرروا انهم يتوجهوا للمركزة وتحويل المشكلة </w:t>
      </w:r>
      <w:r w:rsidR="00041E50">
        <w:rPr>
          <w:rFonts w:asciiTheme="majorBidi" w:hAnsiTheme="majorBidi" w:cstheme="majorBidi" w:hint="cs"/>
          <w:rtl/>
        </w:rPr>
        <w:t>لألها</w:t>
      </w:r>
      <w:r>
        <w:rPr>
          <w:rFonts w:asciiTheme="majorBidi" w:hAnsiTheme="majorBidi" w:cstheme="majorBidi"/>
          <w:rtl/>
        </w:rPr>
        <w:t xml:space="preserve"> على ان تتصرف وتحل هذه المشكلة بشكل عقلاني. </w:t>
      </w:r>
      <w:r w:rsidR="00041E50">
        <w:rPr>
          <w:rFonts w:asciiTheme="majorBidi" w:hAnsiTheme="majorBidi" w:cstheme="majorBidi" w:hint="cs"/>
          <w:rtl/>
        </w:rPr>
        <w:t>بالمقابل،</w:t>
      </w:r>
      <w:r>
        <w:rPr>
          <w:rFonts w:asciiTheme="majorBidi" w:hAnsiTheme="majorBidi" w:cstheme="majorBidi"/>
          <w:rtl/>
        </w:rPr>
        <w:t xml:space="preserve"> اخوة ايمن عصبوا كثير بس يمعوا وقرروا انهم يضربوا </w:t>
      </w:r>
      <w:proofErr w:type="spellStart"/>
      <w:r>
        <w:rPr>
          <w:rFonts w:asciiTheme="majorBidi" w:hAnsiTheme="majorBidi" w:cstheme="majorBidi"/>
          <w:rtl/>
        </w:rPr>
        <w:t>هدول</w:t>
      </w:r>
      <w:proofErr w:type="spellEnd"/>
      <w:r>
        <w:rPr>
          <w:rFonts w:asciiTheme="majorBidi" w:hAnsiTheme="majorBidi" w:cstheme="majorBidi"/>
          <w:rtl/>
        </w:rPr>
        <w:t xml:space="preserve"> الاولاد وقالوا: </w:t>
      </w:r>
      <w:proofErr w:type="spellStart"/>
      <w:r>
        <w:rPr>
          <w:rFonts w:asciiTheme="majorBidi" w:hAnsiTheme="majorBidi" w:cstheme="majorBidi"/>
          <w:rtl/>
        </w:rPr>
        <w:t>هاي</w:t>
      </w:r>
      <w:proofErr w:type="spellEnd"/>
      <w:r>
        <w:rPr>
          <w:rFonts w:asciiTheme="majorBidi" w:hAnsiTheme="majorBidi" w:cstheme="majorBidi"/>
          <w:rtl/>
        </w:rPr>
        <w:t xml:space="preserve"> المضايقات مش رح توقف الا </w:t>
      </w:r>
      <w:r w:rsidR="00041E50">
        <w:rPr>
          <w:rFonts w:asciiTheme="majorBidi" w:hAnsiTheme="majorBidi" w:cstheme="majorBidi" w:hint="cs"/>
          <w:rtl/>
        </w:rPr>
        <w:t>إذا</w:t>
      </w:r>
      <w:r>
        <w:rPr>
          <w:rFonts w:asciiTheme="majorBidi" w:hAnsiTheme="majorBidi" w:cstheme="majorBidi"/>
          <w:rtl/>
        </w:rPr>
        <w:t xml:space="preserve"> </w:t>
      </w:r>
      <w:proofErr w:type="spellStart"/>
      <w:r>
        <w:rPr>
          <w:rFonts w:asciiTheme="majorBidi" w:hAnsiTheme="majorBidi" w:cstheme="majorBidi"/>
          <w:rtl/>
        </w:rPr>
        <w:t>منروح</w:t>
      </w:r>
      <w:proofErr w:type="spellEnd"/>
      <w:r>
        <w:rPr>
          <w:rFonts w:asciiTheme="majorBidi" w:hAnsiTheme="majorBidi" w:cstheme="majorBidi"/>
          <w:rtl/>
        </w:rPr>
        <w:t xml:space="preserve"> احنا </w:t>
      </w:r>
      <w:proofErr w:type="spellStart"/>
      <w:r>
        <w:rPr>
          <w:rFonts w:asciiTheme="majorBidi" w:hAnsiTheme="majorBidi" w:cstheme="majorBidi"/>
          <w:rtl/>
        </w:rPr>
        <w:t>ومنضربهم</w:t>
      </w:r>
      <w:proofErr w:type="spellEnd"/>
      <w:r>
        <w:rPr>
          <w:rFonts w:asciiTheme="majorBidi" w:hAnsiTheme="majorBidi" w:cstheme="majorBidi"/>
          <w:rtl/>
        </w:rPr>
        <w:t>.</w:t>
      </w:r>
    </w:p>
    <w:p w:rsidR="006350AB" w:rsidRDefault="006350AB" w:rsidP="00041E50">
      <w:pPr>
        <w:pStyle w:val="a9"/>
        <w:numPr>
          <w:ilvl w:val="1"/>
          <w:numId w:val="6"/>
        </w:numPr>
        <w:tabs>
          <w:tab w:val="left" w:pos="368"/>
          <w:tab w:val="left" w:pos="935"/>
        </w:tabs>
        <w:spacing w:line="360" w:lineRule="auto"/>
        <w:rPr>
          <w:rFonts w:asciiTheme="majorBidi" w:hAnsiTheme="majorBidi" w:cstheme="majorBidi"/>
          <w:rtl/>
          <w:lang w:bidi="ar-SA"/>
        </w:rPr>
      </w:pPr>
      <w:r>
        <w:rPr>
          <w:rFonts w:asciiTheme="majorBidi" w:hAnsiTheme="majorBidi" w:cstheme="majorBidi"/>
          <w:rtl/>
          <w:lang w:bidi="ar-SA"/>
        </w:rPr>
        <w:t xml:space="preserve">يطلب المرشد من افراد المجموعة متطوعين </w:t>
      </w:r>
      <w:r w:rsidR="00041E50">
        <w:rPr>
          <w:rFonts w:asciiTheme="majorBidi" w:hAnsiTheme="majorBidi" w:cstheme="majorBidi"/>
          <w:rtl/>
          <w:lang w:bidi="ar-SA"/>
        </w:rPr>
        <w:t>في تمثيل هذا الحدث مع اضافات مخ</w:t>
      </w:r>
      <w:r w:rsidR="00041E50">
        <w:rPr>
          <w:rFonts w:asciiTheme="majorBidi" w:hAnsiTheme="majorBidi" w:cstheme="majorBidi" w:hint="cs"/>
          <w:rtl/>
          <w:lang w:bidi="ar-SA"/>
        </w:rPr>
        <w:t>تل</w:t>
      </w:r>
      <w:r>
        <w:rPr>
          <w:rFonts w:asciiTheme="majorBidi" w:hAnsiTheme="majorBidi" w:cstheme="majorBidi"/>
          <w:rtl/>
          <w:lang w:bidi="ar-SA"/>
        </w:rPr>
        <w:t>فة وتلقائية من طرفهم.</w:t>
      </w:r>
    </w:p>
    <w:p w:rsidR="006350AB" w:rsidRDefault="006350AB" w:rsidP="006350AB">
      <w:pPr>
        <w:pStyle w:val="a9"/>
        <w:numPr>
          <w:ilvl w:val="1"/>
          <w:numId w:val="6"/>
        </w:numPr>
        <w:tabs>
          <w:tab w:val="left" w:pos="368"/>
          <w:tab w:val="left" w:pos="935"/>
        </w:tabs>
        <w:spacing w:line="360" w:lineRule="auto"/>
        <w:rPr>
          <w:rFonts w:asciiTheme="majorBidi" w:hAnsiTheme="majorBidi" w:cstheme="majorBidi"/>
          <w:lang w:bidi="ar-SA"/>
        </w:rPr>
      </w:pPr>
      <w:r>
        <w:rPr>
          <w:rFonts w:asciiTheme="majorBidi" w:hAnsiTheme="majorBidi" w:cstheme="majorBidi"/>
          <w:rtl/>
          <w:lang w:bidi="ar-SA"/>
        </w:rPr>
        <w:t>يقوم المرشد بالنقاش مع افراد المجموعة: هل هنالك حالات عنف تعطي شرعية للطرف الاخر ان يتصرف بعنف ايضا؟</w:t>
      </w:r>
    </w:p>
    <w:p w:rsidR="006350AB" w:rsidRDefault="006350AB" w:rsidP="006350AB">
      <w:pPr>
        <w:pStyle w:val="a9"/>
        <w:numPr>
          <w:ilvl w:val="1"/>
          <w:numId w:val="6"/>
        </w:numPr>
        <w:tabs>
          <w:tab w:val="left" w:pos="368"/>
          <w:tab w:val="left" w:pos="935"/>
        </w:tabs>
        <w:spacing w:line="360" w:lineRule="auto"/>
        <w:rPr>
          <w:rFonts w:asciiTheme="majorBidi" w:hAnsiTheme="majorBidi" w:cstheme="majorBidi"/>
          <w:lang w:bidi="ar-SA"/>
        </w:rPr>
      </w:pPr>
      <w:r>
        <w:rPr>
          <w:rFonts w:asciiTheme="majorBidi" w:hAnsiTheme="majorBidi" w:cstheme="majorBidi"/>
          <w:rtl/>
          <w:lang w:bidi="ar-SA"/>
        </w:rPr>
        <w:t xml:space="preserve">هل </w:t>
      </w:r>
      <w:r w:rsidR="00041E50">
        <w:rPr>
          <w:rFonts w:asciiTheme="majorBidi" w:hAnsiTheme="majorBidi" w:cstheme="majorBidi" w:hint="cs"/>
          <w:rtl/>
          <w:lang w:bidi="ar-SA"/>
        </w:rPr>
        <w:t>برأيكم</w:t>
      </w:r>
      <w:r>
        <w:rPr>
          <w:rFonts w:asciiTheme="majorBidi" w:hAnsiTheme="majorBidi" w:cstheme="majorBidi"/>
          <w:rtl/>
          <w:lang w:bidi="ar-SA"/>
        </w:rPr>
        <w:t xml:space="preserve"> من الصحيح مشاركة افراد العائلة او اصدقاء في صراعتنا كمراهقين </w:t>
      </w:r>
      <w:r w:rsidR="00041E50">
        <w:rPr>
          <w:rFonts w:asciiTheme="majorBidi" w:hAnsiTheme="majorBidi" w:cstheme="majorBidi" w:hint="cs"/>
          <w:rtl/>
          <w:lang w:bidi="ar-SA"/>
        </w:rPr>
        <w:t>ومراهقات،</w:t>
      </w:r>
      <w:r>
        <w:rPr>
          <w:rFonts w:asciiTheme="majorBidi" w:hAnsiTheme="majorBidi" w:cstheme="majorBidi"/>
          <w:rtl/>
          <w:lang w:bidi="ar-SA"/>
        </w:rPr>
        <w:t xml:space="preserve"> فتيان </w:t>
      </w:r>
      <w:r w:rsidR="00041E50">
        <w:rPr>
          <w:rFonts w:asciiTheme="majorBidi" w:hAnsiTheme="majorBidi" w:cstheme="majorBidi" w:hint="cs"/>
          <w:rtl/>
          <w:lang w:bidi="ar-SA"/>
        </w:rPr>
        <w:t>وفتيات؟</w:t>
      </w:r>
    </w:p>
    <w:p w:rsidR="006350AB" w:rsidRDefault="00041E50" w:rsidP="006350AB">
      <w:pPr>
        <w:pStyle w:val="a9"/>
        <w:numPr>
          <w:ilvl w:val="1"/>
          <w:numId w:val="6"/>
        </w:numPr>
        <w:tabs>
          <w:tab w:val="left" w:pos="368"/>
          <w:tab w:val="left" w:pos="935"/>
        </w:tabs>
        <w:spacing w:line="360" w:lineRule="auto"/>
        <w:rPr>
          <w:rFonts w:asciiTheme="majorBidi" w:hAnsiTheme="majorBidi" w:cstheme="majorBidi"/>
          <w:lang w:bidi="ar-SA"/>
        </w:rPr>
      </w:pPr>
      <w:r>
        <w:rPr>
          <w:rFonts w:asciiTheme="majorBidi" w:hAnsiTheme="majorBidi" w:cstheme="majorBidi" w:hint="cs"/>
          <w:rtl/>
          <w:lang w:bidi="ar-SA"/>
        </w:rPr>
        <w:t>إذا</w:t>
      </w:r>
      <w:r w:rsidR="006350AB">
        <w:rPr>
          <w:rFonts w:asciiTheme="majorBidi" w:hAnsiTheme="majorBidi" w:cstheme="majorBidi"/>
          <w:rtl/>
          <w:lang w:bidi="ar-SA"/>
        </w:rPr>
        <w:t xml:space="preserve"> كان الجواب الاكبر هو </w:t>
      </w:r>
      <w:r>
        <w:rPr>
          <w:rFonts w:asciiTheme="majorBidi" w:hAnsiTheme="majorBidi" w:cstheme="majorBidi" w:hint="cs"/>
          <w:rtl/>
          <w:lang w:bidi="ar-SA"/>
        </w:rPr>
        <w:t>نعم،</w:t>
      </w:r>
      <w:r w:rsidR="006350AB">
        <w:rPr>
          <w:rFonts w:asciiTheme="majorBidi" w:hAnsiTheme="majorBidi" w:cstheme="majorBidi"/>
          <w:rtl/>
          <w:lang w:bidi="ar-SA"/>
        </w:rPr>
        <w:t xml:space="preserve"> فكيف برأيكم عليهم ان يتدخلوا وباي طريقة؟</w:t>
      </w:r>
    </w:p>
    <w:p w:rsidR="006350AB" w:rsidRDefault="006350AB" w:rsidP="006350AB">
      <w:pPr>
        <w:tabs>
          <w:tab w:val="left" w:pos="368"/>
          <w:tab w:val="left" w:pos="935"/>
        </w:tabs>
        <w:spacing w:line="360" w:lineRule="auto"/>
        <w:rPr>
          <w:rFonts w:asciiTheme="majorBidi" w:hAnsiTheme="majorBidi" w:cstheme="majorBidi"/>
          <w:b/>
          <w:bCs/>
          <w:u w:val="single"/>
        </w:rPr>
      </w:pPr>
      <w:r>
        <w:rPr>
          <w:rFonts w:asciiTheme="majorBidi" w:hAnsiTheme="majorBidi" w:cstheme="majorBidi"/>
          <w:b/>
          <w:bCs/>
          <w:u w:val="single"/>
          <w:rtl/>
        </w:rPr>
        <w:t>المرحلة الرابعة:</w:t>
      </w:r>
    </w:p>
    <w:p w:rsidR="006350AB" w:rsidRDefault="006350AB" w:rsidP="006350AB">
      <w:pPr>
        <w:tabs>
          <w:tab w:val="left" w:pos="368"/>
          <w:tab w:val="left" w:pos="935"/>
        </w:tabs>
        <w:spacing w:line="360" w:lineRule="auto"/>
        <w:rPr>
          <w:rFonts w:asciiTheme="majorBidi" w:hAnsiTheme="majorBidi" w:cstheme="majorBidi"/>
          <w:rtl/>
        </w:rPr>
      </w:pPr>
      <w:r>
        <w:rPr>
          <w:rFonts w:asciiTheme="majorBidi" w:hAnsiTheme="majorBidi" w:cstheme="majorBidi"/>
          <w:rtl/>
        </w:rPr>
        <w:t xml:space="preserve">يقوم المرشد بتقسيم افراد المجموعة الكبيرة الى مجموعات صغيرة وعلى كل مجموعة ان تقوم بتفكير في طريقة لتنفيس الغضب عند الفتيان والفتيات والتي ممكن ان تساعدهم على ان يحافظوا على توازنهم في حالات </w:t>
      </w:r>
      <w:r w:rsidR="00041E50">
        <w:rPr>
          <w:rFonts w:asciiTheme="majorBidi" w:hAnsiTheme="majorBidi" w:cstheme="majorBidi" w:hint="cs"/>
          <w:rtl/>
        </w:rPr>
        <w:t>الغضب</w:t>
      </w:r>
      <w:proofErr w:type="gramStart"/>
      <w:r w:rsidR="00041E50">
        <w:rPr>
          <w:rFonts w:asciiTheme="majorBidi" w:hAnsiTheme="majorBidi" w:cstheme="majorBidi" w:hint="cs"/>
          <w:rtl/>
        </w:rPr>
        <w:t>-(</w:t>
      </w:r>
      <w:proofErr w:type="gramEnd"/>
      <w:r>
        <w:rPr>
          <w:rFonts w:asciiTheme="majorBidi" w:hAnsiTheme="majorBidi" w:cstheme="majorBidi"/>
          <w:rtl/>
        </w:rPr>
        <w:t>رسم, رياضة ...)</w:t>
      </w:r>
    </w:p>
    <w:p w:rsidR="006350AB" w:rsidRDefault="006350AB" w:rsidP="006350AB">
      <w:pPr>
        <w:pStyle w:val="a9"/>
        <w:numPr>
          <w:ilvl w:val="0"/>
          <w:numId w:val="6"/>
        </w:numPr>
        <w:tabs>
          <w:tab w:val="left" w:pos="368"/>
          <w:tab w:val="left" w:pos="935"/>
        </w:tabs>
        <w:spacing w:line="360" w:lineRule="auto"/>
        <w:rPr>
          <w:rFonts w:asciiTheme="majorBidi" w:hAnsiTheme="majorBidi" w:cstheme="majorBidi"/>
          <w:rtl/>
          <w:lang w:bidi="ar-SA"/>
        </w:rPr>
      </w:pPr>
      <w:r>
        <w:rPr>
          <w:rFonts w:asciiTheme="majorBidi" w:hAnsiTheme="majorBidi" w:cstheme="majorBidi"/>
          <w:rtl/>
          <w:lang w:bidi="ar-SA"/>
        </w:rPr>
        <w:t xml:space="preserve">ما </w:t>
      </w:r>
      <w:r w:rsidR="00041E50">
        <w:rPr>
          <w:rFonts w:asciiTheme="majorBidi" w:hAnsiTheme="majorBidi" w:cstheme="majorBidi" w:hint="cs"/>
          <w:rtl/>
          <w:lang w:bidi="ar-SA"/>
        </w:rPr>
        <w:t>الذي</w:t>
      </w:r>
      <w:r>
        <w:rPr>
          <w:rFonts w:asciiTheme="majorBidi" w:hAnsiTheme="majorBidi" w:cstheme="majorBidi"/>
          <w:rtl/>
          <w:lang w:bidi="ar-SA"/>
        </w:rPr>
        <w:t xml:space="preserve"> يجعلكم تهدئون في حالات الغضب – سؤال موجه. </w:t>
      </w:r>
    </w:p>
    <w:p w:rsidR="006350AB" w:rsidRDefault="006350AB" w:rsidP="006350AB">
      <w:pPr>
        <w:tabs>
          <w:tab w:val="left" w:pos="368"/>
          <w:tab w:val="left" w:pos="935"/>
        </w:tabs>
        <w:spacing w:line="360" w:lineRule="auto"/>
        <w:rPr>
          <w:rFonts w:asciiTheme="majorBidi" w:hAnsiTheme="majorBidi" w:cstheme="majorBidi"/>
          <w:rtl/>
        </w:rPr>
      </w:pPr>
    </w:p>
    <w:p w:rsidR="006350AB" w:rsidRDefault="006350AB" w:rsidP="006350AB">
      <w:pPr>
        <w:tabs>
          <w:tab w:val="left" w:pos="368"/>
          <w:tab w:val="left" w:pos="935"/>
        </w:tabs>
        <w:spacing w:line="360" w:lineRule="auto"/>
        <w:rPr>
          <w:rFonts w:asciiTheme="majorBidi" w:hAnsiTheme="majorBidi" w:cstheme="majorBidi"/>
          <w:rtl/>
        </w:rPr>
      </w:pPr>
    </w:p>
    <w:p w:rsidR="006350AB" w:rsidRDefault="006350AB" w:rsidP="006350AB">
      <w:pPr>
        <w:tabs>
          <w:tab w:val="left" w:pos="368"/>
          <w:tab w:val="left" w:pos="935"/>
        </w:tabs>
        <w:spacing w:line="360" w:lineRule="auto"/>
        <w:rPr>
          <w:rFonts w:asciiTheme="majorBidi" w:hAnsiTheme="majorBidi" w:cstheme="majorBidi"/>
          <w:rtl/>
        </w:rPr>
      </w:pPr>
    </w:p>
    <w:p w:rsidR="006350AB" w:rsidRDefault="006350AB" w:rsidP="006350AB">
      <w:pPr>
        <w:tabs>
          <w:tab w:val="left" w:pos="368"/>
          <w:tab w:val="left" w:pos="935"/>
        </w:tabs>
        <w:spacing w:line="360" w:lineRule="auto"/>
        <w:rPr>
          <w:rFonts w:asciiTheme="majorBidi" w:hAnsiTheme="majorBidi" w:cstheme="majorBidi"/>
          <w:rtl/>
        </w:rPr>
      </w:pPr>
    </w:p>
    <w:p w:rsidR="006350AB" w:rsidRDefault="006350AB" w:rsidP="006350AB">
      <w:pPr>
        <w:tabs>
          <w:tab w:val="left" w:pos="368"/>
          <w:tab w:val="left" w:pos="935"/>
        </w:tabs>
        <w:spacing w:line="360" w:lineRule="auto"/>
        <w:rPr>
          <w:rFonts w:asciiTheme="majorBidi" w:hAnsiTheme="majorBidi" w:cstheme="majorBidi"/>
          <w:rtl/>
        </w:rPr>
      </w:pPr>
    </w:p>
    <w:p w:rsidR="006350AB" w:rsidRDefault="006350AB" w:rsidP="006350AB">
      <w:pPr>
        <w:tabs>
          <w:tab w:val="left" w:pos="368"/>
          <w:tab w:val="left" w:pos="935"/>
        </w:tabs>
        <w:spacing w:line="360" w:lineRule="auto"/>
        <w:rPr>
          <w:rFonts w:asciiTheme="majorBidi" w:hAnsiTheme="majorBidi" w:cstheme="majorBidi"/>
          <w:rtl/>
        </w:rPr>
      </w:pPr>
    </w:p>
    <w:p w:rsidR="006350AB" w:rsidRDefault="006350AB" w:rsidP="006350AB">
      <w:pPr>
        <w:tabs>
          <w:tab w:val="left" w:pos="368"/>
          <w:tab w:val="left" w:pos="935"/>
        </w:tabs>
        <w:spacing w:line="360" w:lineRule="auto"/>
        <w:rPr>
          <w:rFonts w:asciiTheme="majorBidi" w:hAnsiTheme="majorBidi" w:cstheme="majorBidi"/>
          <w:rtl/>
        </w:rPr>
      </w:pPr>
      <w:r>
        <w:rPr>
          <w:rFonts w:asciiTheme="majorBidi" w:hAnsiTheme="majorBidi" w:cstheme="majorBidi"/>
          <w:rtl/>
        </w:rPr>
        <w:t>ملحق 1:</w:t>
      </w:r>
    </w:p>
    <w:p w:rsidR="006350AB" w:rsidRDefault="006350AB" w:rsidP="006350AB">
      <w:pPr>
        <w:pStyle w:val="a9"/>
        <w:numPr>
          <w:ilvl w:val="0"/>
          <w:numId w:val="7"/>
        </w:numPr>
        <w:tabs>
          <w:tab w:val="left" w:pos="368"/>
          <w:tab w:val="left" w:pos="935"/>
        </w:tabs>
        <w:spacing w:line="360" w:lineRule="auto"/>
        <w:rPr>
          <w:rFonts w:asciiTheme="majorBidi" w:hAnsiTheme="majorBidi" w:cstheme="majorBidi"/>
          <w:rtl/>
          <w:lang w:bidi="ar-SA"/>
        </w:rPr>
      </w:pPr>
      <w:r>
        <w:rPr>
          <w:rFonts w:asciiTheme="majorBidi" w:hAnsiTheme="majorBidi" w:cstheme="majorBidi"/>
          <w:rtl/>
          <w:lang w:bidi="ar-SA"/>
        </w:rPr>
        <w:t>فتيان قاموا بتكسير وتخريب ادوات في قاعة الرياضة عمدا.</w:t>
      </w:r>
    </w:p>
    <w:p w:rsidR="006350AB" w:rsidRDefault="006350AB" w:rsidP="006350AB">
      <w:pPr>
        <w:pStyle w:val="a9"/>
        <w:numPr>
          <w:ilvl w:val="0"/>
          <w:numId w:val="7"/>
        </w:numPr>
        <w:tabs>
          <w:tab w:val="left" w:pos="368"/>
          <w:tab w:val="left" w:pos="935"/>
        </w:tabs>
        <w:spacing w:line="360" w:lineRule="auto"/>
        <w:rPr>
          <w:rFonts w:asciiTheme="majorBidi" w:hAnsiTheme="majorBidi" w:cstheme="majorBidi"/>
          <w:lang w:bidi="ar-SA"/>
        </w:rPr>
      </w:pPr>
      <w:r>
        <w:rPr>
          <w:rFonts w:asciiTheme="majorBidi" w:hAnsiTheme="majorBidi" w:cstheme="majorBidi"/>
          <w:rtl/>
          <w:lang w:bidi="ar-SA"/>
        </w:rPr>
        <w:t xml:space="preserve">فتاة قامت </w:t>
      </w:r>
      <w:r w:rsidR="00041E50">
        <w:rPr>
          <w:rFonts w:asciiTheme="majorBidi" w:hAnsiTheme="majorBidi" w:cstheme="majorBidi" w:hint="cs"/>
          <w:rtl/>
          <w:lang w:bidi="ar-SA"/>
        </w:rPr>
        <w:t>بإرسال</w:t>
      </w:r>
      <w:r>
        <w:rPr>
          <w:rFonts w:asciiTheme="majorBidi" w:hAnsiTheme="majorBidi" w:cstheme="majorBidi"/>
          <w:rtl/>
          <w:lang w:bidi="ar-SA"/>
        </w:rPr>
        <w:t xml:space="preserve"> مكتوب تهديد لفتاة اخرى</w:t>
      </w:r>
    </w:p>
    <w:p w:rsidR="006350AB" w:rsidRDefault="006350AB" w:rsidP="006350AB">
      <w:pPr>
        <w:pStyle w:val="a9"/>
        <w:numPr>
          <w:ilvl w:val="0"/>
          <w:numId w:val="7"/>
        </w:numPr>
        <w:tabs>
          <w:tab w:val="left" w:pos="368"/>
          <w:tab w:val="left" w:pos="935"/>
        </w:tabs>
        <w:spacing w:line="360" w:lineRule="auto"/>
        <w:rPr>
          <w:rFonts w:asciiTheme="majorBidi" w:hAnsiTheme="majorBidi" w:cstheme="majorBidi"/>
          <w:lang w:bidi="ar-SA"/>
        </w:rPr>
      </w:pPr>
      <w:r>
        <w:rPr>
          <w:rFonts w:asciiTheme="majorBidi" w:hAnsiTheme="majorBidi" w:cstheme="majorBidi"/>
          <w:rtl/>
          <w:lang w:bidi="ar-SA"/>
        </w:rPr>
        <w:t xml:space="preserve">فتيان قاموا بتكسير مصابيح سيارة مرشدتهم </w:t>
      </w:r>
      <w:r w:rsidR="00041E50">
        <w:rPr>
          <w:rFonts w:asciiTheme="majorBidi" w:hAnsiTheme="majorBidi" w:cstheme="majorBidi" w:hint="cs"/>
          <w:rtl/>
          <w:lang w:bidi="ar-SA"/>
        </w:rPr>
        <w:t>لأنها</w:t>
      </w:r>
      <w:r>
        <w:rPr>
          <w:rFonts w:asciiTheme="majorBidi" w:hAnsiTheme="majorBidi" w:cstheme="majorBidi"/>
          <w:rtl/>
          <w:lang w:bidi="ar-SA"/>
        </w:rPr>
        <w:t xml:space="preserve"> طلبت منهم ان لا يتصرفوا بطريقة معينة خلال الفعالية</w:t>
      </w:r>
    </w:p>
    <w:p w:rsidR="006350AB" w:rsidRDefault="006350AB" w:rsidP="006350AB">
      <w:pPr>
        <w:pStyle w:val="a9"/>
        <w:numPr>
          <w:ilvl w:val="0"/>
          <w:numId w:val="7"/>
        </w:numPr>
        <w:tabs>
          <w:tab w:val="left" w:pos="368"/>
          <w:tab w:val="left" w:pos="935"/>
        </w:tabs>
        <w:spacing w:line="360" w:lineRule="auto"/>
        <w:rPr>
          <w:rFonts w:asciiTheme="majorBidi" w:hAnsiTheme="majorBidi" w:cstheme="majorBidi"/>
          <w:lang w:bidi="ar-SA"/>
        </w:rPr>
      </w:pPr>
      <w:r>
        <w:rPr>
          <w:rFonts w:asciiTheme="majorBidi" w:hAnsiTheme="majorBidi" w:cstheme="majorBidi"/>
          <w:rtl/>
          <w:lang w:bidi="ar-SA"/>
        </w:rPr>
        <w:t xml:space="preserve">شاب قاب بتهديد شاب اخر بالطعن </w:t>
      </w:r>
      <w:r w:rsidR="00041E50">
        <w:rPr>
          <w:rFonts w:asciiTheme="majorBidi" w:hAnsiTheme="majorBidi" w:cstheme="majorBidi" w:hint="cs"/>
          <w:rtl/>
          <w:lang w:bidi="ar-SA"/>
        </w:rPr>
        <w:t>إذا</w:t>
      </w:r>
      <w:r>
        <w:rPr>
          <w:rFonts w:asciiTheme="majorBidi" w:hAnsiTheme="majorBidi" w:cstheme="majorBidi"/>
          <w:rtl/>
          <w:lang w:bidi="ar-SA"/>
        </w:rPr>
        <w:t xml:space="preserve"> قام بالتفكير ان يشتكي عليه للشرطة.</w:t>
      </w:r>
    </w:p>
    <w:p w:rsidR="006350AB" w:rsidRDefault="006350AB" w:rsidP="006350AB">
      <w:pPr>
        <w:pStyle w:val="a9"/>
        <w:numPr>
          <w:ilvl w:val="0"/>
          <w:numId w:val="7"/>
        </w:numPr>
        <w:tabs>
          <w:tab w:val="left" w:pos="368"/>
          <w:tab w:val="left" w:pos="935"/>
        </w:tabs>
        <w:spacing w:line="360" w:lineRule="auto"/>
        <w:rPr>
          <w:rFonts w:asciiTheme="majorBidi" w:hAnsiTheme="majorBidi" w:cstheme="majorBidi"/>
          <w:lang w:bidi="ar-SA"/>
        </w:rPr>
      </w:pPr>
      <w:r>
        <w:rPr>
          <w:rFonts w:asciiTheme="majorBidi" w:hAnsiTheme="majorBidi" w:cstheme="majorBidi"/>
          <w:rtl/>
          <w:lang w:bidi="ar-SA"/>
        </w:rPr>
        <w:t>شاب قام باستغلال شاب اخر في المجموعة وقام بسرقة امواله.</w:t>
      </w:r>
    </w:p>
    <w:p w:rsidR="006350AB" w:rsidRDefault="006350AB" w:rsidP="006350AB">
      <w:pPr>
        <w:pStyle w:val="a9"/>
        <w:numPr>
          <w:ilvl w:val="0"/>
          <w:numId w:val="7"/>
        </w:numPr>
        <w:tabs>
          <w:tab w:val="left" w:pos="368"/>
          <w:tab w:val="left" w:pos="935"/>
        </w:tabs>
        <w:spacing w:line="360" w:lineRule="auto"/>
        <w:rPr>
          <w:rFonts w:asciiTheme="majorBidi" w:hAnsiTheme="majorBidi" w:cstheme="majorBidi"/>
          <w:lang w:bidi="ar-SA"/>
        </w:rPr>
      </w:pPr>
      <w:r>
        <w:rPr>
          <w:rFonts w:asciiTheme="majorBidi" w:hAnsiTheme="majorBidi" w:cstheme="majorBidi"/>
          <w:rtl/>
          <w:lang w:bidi="ar-SA"/>
        </w:rPr>
        <w:t>فتيان قاموا بمضايقات جنسية لفتاة اخرى.</w:t>
      </w:r>
    </w:p>
    <w:p w:rsidR="006350AB" w:rsidRDefault="006350AB" w:rsidP="006350AB">
      <w:pPr>
        <w:tabs>
          <w:tab w:val="left" w:pos="368"/>
          <w:tab w:val="left" w:pos="935"/>
        </w:tabs>
        <w:spacing w:line="360" w:lineRule="auto"/>
        <w:rPr>
          <w:rFonts w:asciiTheme="majorBidi" w:hAnsiTheme="majorBidi" w:cstheme="majorBidi"/>
        </w:rPr>
      </w:pPr>
    </w:p>
    <w:p w:rsidR="006350AB" w:rsidRDefault="006350AB" w:rsidP="006350AB">
      <w:pPr>
        <w:tabs>
          <w:tab w:val="left" w:pos="368"/>
          <w:tab w:val="left" w:pos="935"/>
        </w:tabs>
        <w:spacing w:line="360" w:lineRule="auto"/>
        <w:rPr>
          <w:rFonts w:asciiTheme="majorBidi" w:hAnsiTheme="majorBidi" w:cstheme="majorBidi"/>
          <w:rtl/>
        </w:rPr>
      </w:pPr>
    </w:p>
    <w:p w:rsidR="006350AB" w:rsidRDefault="006350AB" w:rsidP="006350AB">
      <w:pPr>
        <w:tabs>
          <w:tab w:val="left" w:pos="368"/>
          <w:tab w:val="left" w:pos="935"/>
        </w:tabs>
        <w:spacing w:line="360" w:lineRule="auto"/>
        <w:rPr>
          <w:rFonts w:asciiTheme="majorBidi" w:hAnsiTheme="majorBidi" w:cstheme="majorBidi"/>
          <w:rtl/>
        </w:rPr>
      </w:pPr>
    </w:p>
    <w:p w:rsidR="006350AB" w:rsidRDefault="006350AB" w:rsidP="006350AB">
      <w:pPr>
        <w:tabs>
          <w:tab w:val="left" w:pos="368"/>
          <w:tab w:val="left" w:pos="935"/>
        </w:tabs>
        <w:spacing w:line="360" w:lineRule="auto"/>
        <w:rPr>
          <w:rFonts w:asciiTheme="majorBidi" w:hAnsiTheme="majorBidi" w:cstheme="majorBidi"/>
          <w:rtl/>
        </w:rPr>
      </w:pPr>
    </w:p>
    <w:p w:rsidR="006350AB" w:rsidRDefault="006350AB" w:rsidP="006350AB">
      <w:pPr>
        <w:tabs>
          <w:tab w:val="left" w:pos="368"/>
          <w:tab w:val="left" w:pos="935"/>
        </w:tabs>
        <w:spacing w:line="360" w:lineRule="auto"/>
        <w:rPr>
          <w:rFonts w:asciiTheme="majorBidi" w:hAnsiTheme="majorBidi" w:cstheme="majorBidi"/>
          <w:rtl/>
        </w:rPr>
      </w:pPr>
    </w:p>
    <w:p w:rsidR="006350AB" w:rsidRDefault="006350AB" w:rsidP="006350AB">
      <w:pPr>
        <w:tabs>
          <w:tab w:val="left" w:pos="368"/>
          <w:tab w:val="left" w:pos="935"/>
        </w:tabs>
        <w:spacing w:line="360" w:lineRule="auto"/>
        <w:rPr>
          <w:rFonts w:asciiTheme="majorBidi" w:hAnsiTheme="majorBidi" w:cstheme="majorBidi"/>
          <w:rtl/>
        </w:rPr>
      </w:pPr>
    </w:p>
    <w:p w:rsidR="006350AB" w:rsidRDefault="006350AB" w:rsidP="006350AB">
      <w:pPr>
        <w:tabs>
          <w:tab w:val="left" w:pos="368"/>
          <w:tab w:val="left" w:pos="935"/>
        </w:tabs>
        <w:spacing w:line="360" w:lineRule="auto"/>
        <w:rPr>
          <w:rFonts w:asciiTheme="majorBidi" w:hAnsiTheme="majorBidi" w:cstheme="majorBidi"/>
          <w:rtl/>
        </w:rPr>
      </w:pPr>
    </w:p>
    <w:p w:rsidR="00DA5813" w:rsidRDefault="00DA5813"/>
    <w:sectPr w:rsidR="00DA5813" w:rsidSect="00E00F9E">
      <w:headerReference w:type="even" r:id="rId12"/>
      <w:headerReference w:type="default" r:id="rId13"/>
      <w:head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F3C" w:rsidRDefault="00785F3C" w:rsidP="002914B9">
      <w:pPr>
        <w:spacing w:after="0" w:line="240" w:lineRule="auto"/>
      </w:pPr>
      <w:r>
        <w:separator/>
      </w:r>
    </w:p>
  </w:endnote>
  <w:endnote w:type="continuationSeparator" w:id="0">
    <w:p w:rsidR="00785F3C" w:rsidRDefault="00785F3C" w:rsidP="00291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F3C" w:rsidRDefault="00785F3C" w:rsidP="002914B9">
      <w:pPr>
        <w:spacing w:after="0" w:line="240" w:lineRule="auto"/>
      </w:pPr>
      <w:r>
        <w:separator/>
      </w:r>
    </w:p>
  </w:footnote>
  <w:footnote w:type="continuationSeparator" w:id="0">
    <w:p w:rsidR="00785F3C" w:rsidRDefault="00785F3C" w:rsidP="00291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0AB" w:rsidRDefault="006350A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4" o:spid="_x0000_s2050" type="#_x0000_t75" style="position:absolute;left:0;text-align:left;margin-left:0;margin-top:0;width:499.95pt;height:499.95pt;z-index:-251657216;mso-position-horizontal:center;mso-position-horizontal-relative:margin;mso-position-vertical:center;mso-position-vertical-relative:margin" o:allowincell="f">
          <v:imagedata r:id="rId1" o:title="אגיאל"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0AB" w:rsidRPr="00AF06AC" w:rsidRDefault="006350AB" w:rsidP="00010D3A">
    <w:pPr>
      <w:pStyle w:val="a3"/>
      <w:tabs>
        <w:tab w:val="clear" w:pos="4153"/>
        <w:tab w:val="clear" w:pos="8306"/>
        <w:tab w:val="left" w:pos="2160"/>
      </w:tabs>
      <w:rPr>
        <w:color w:val="FF0000"/>
      </w:rPr>
    </w:pPr>
    <w:r w:rsidRPr="00F5454E">
      <w:rPr>
        <w:noProof/>
        <w:color w:val="FF0000"/>
        <w:lang w:bidi="he-IL"/>
      </w:rPr>
      <w:drawing>
        <wp:inline distT="0" distB="0" distL="0" distR="0" wp14:anchorId="1A982A75" wp14:editId="5AA19A60">
          <wp:extent cx="609600" cy="609600"/>
          <wp:effectExtent l="0" t="0" r="0" b="0"/>
          <wp:docPr id="7" name="Picture 6" descr="A picture containing text, tableware, plate, dishware&#10;&#10;Description automatically generate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10639BF-9AD0-4A92-9F9A-D1E1689C9C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ext, tableware, plate, dishware&#10;&#10;Description automatically generate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10639BF-9AD0-4A92-9F9A-D1E1689C9C90}"/>
                      </a:ext>
                    </a:extLst>
                  </pic:cNvPr>
                  <pic:cNvPicPr>
                    <a:picLocks noChangeAspect="1"/>
                  </pic:cNvPicPr>
                </pic:nvPicPr>
                <pic:blipFill>
                  <a:blip r:embed="rId1"/>
                  <a:stretch>
                    <a:fillRect/>
                  </a:stretch>
                </pic:blipFill>
                <pic:spPr>
                  <a:xfrm>
                    <a:off x="0" y="0"/>
                    <a:ext cx="609605" cy="609605"/>
                  </a:xfrm>
                  <a:prstGeom prst="rect">
                    <a:avLst/>
                  </a:prstGeom>
                </pic:spPr>
              </pic:pic>
            </a:graphicData>
          </a:graphic>
        </wp:inline>
      </w:drawing>
    </w:r>
    <w:r>
      <w:rPr>
        <w:color w:val="FF0000"/>
        <w:rtl/>
      </w:rPr>
      <w:tab/>
    </w:r>
  </w:p>
  <w:p w:rsidR="006350AB" w:rsidRPr="004F0D73" w:rsidRDefault="006350AB" w:rsidP="00010D3A">
    <w:pPr>
      <w:pStyle w:val="a3"/>
      <w:rPr>
        <w:color w:val="C00000"/>
        <w:rtl/>
      </w:rPr>
    </w:pPr>
    <w:r w:rsidRPr="00AF06AC">
      <w:rPr>
        <w:rFonts w:hint="cs"/>
        <w:color w:val="FF0000"/>
        <w:rtl/>
      </w:rPr>
      <w:t xml:space="preserve">   </w:t>
    </w:r>
    <w:r w:rsidRPr="004F0D73">
      <w:rPr>
        <w:rFonts w:hint="cs"/>
        <w:color w:val="C00000"/>
        <w:rtl/>
      </w:rPr>
      <w:t>بيت للتربية اللامنهجية</w:t>
    </w:r>
  </w:p>
  <w:p w:rsidR="006350AB" w:rsidRDefault="006350A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5" o:spid="_x0000_s2051" type="#_x0000_t75" style="position:absolute;left:0;text-align:left;margin-left:0;margin-top:0;width:499.95pt;height:499.95pt;z-index:-251656192;mso-position-horizontal:center;mso-position-horizontal-relative:margin;mso-position-vertical:center;mso-position-vertical-relative:margin" o:allowincell="f">
          <v:imagedata r:id="rId2" o:title="אגיאל"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0AB" w:rsidRDefault="006350A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3" o:spid="_x0000_s2049" type="#_x0000_t75" style="position:absolute;left:0;text-align:left;margin-left:0;margin-top:0;width:499.95pt;height:499.95pt;z-index:-251658240;mso-position-horizontal:center;mso-position-horizontal-relative:margin;mso-position-vertical:center;mso-position-vertical-relative:margin" o:allowincell="f">
          <v:imagedata r:id="rId1" o:title="אגיאל"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610F5"/>
    <w:multiLevelType w:val="hybridMultilevel"/>
    <w:tmpl w:val="1D74571C"/>
    <w:lvl w:ilvl="0" w:tplc="04090001">
      <w:start w:val="1"/>
      <w:numFmt w:val="bullet"/>
      <w:lvlText w:val=""/>
      <w:lvlJc w:val="left"/>
      <w:pPr>
        <w:ind w:left="720" w:hanging="360"/>
      </w:pPr>
      <w:rPr>
        <w:rFonts w:ascii="Symbol" w:hAnsi="Symbol" w:hint="default"/>
      </w:rPr>
    </w:lvl>
    <w:lvl w:ilvl="1" w:tplc="54C09FDC">
      <w:start w:val="12"/>
      <w:numFmt w:val="bullet"/>
      <w:lvlText w:val="-"/>
      <w:lvlJc w:val="left"/>
      <w:pPr>
        <w:ind w:left="1440" w:hanging="360"/>
      </w:pPr>
      <w:rPr>
        <w:rFonts w:ascii="Times New Roman" w:eastAsia="SimSu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FE644A1"/>
    <w:multiLevelType w:val="hybridMultilevel"/>
    <w:tmpl w:val="B8B8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63870"/>
    <w:multiLevelType w:val="hybridMultilevel"/>
    <w:tmpl w:val="D3C47C38"/>
    <w:lvl w:ilvl="0" w:tplc="AB962592">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34FFF"/>
    <w:multiLevelType w:val="hybridMultilevel"/>
    <w:tmpl w:val="D39E0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EF1FFD"/>
    <w:multiLevelType w:val="hybridMultilevel"/>
    <w:tmpl w:val="8F6CB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8A31FC"/>
    <w:multiLevelType w:val="hybridMultilevel"/>
    <w:tmpl w:val="3592A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1"/>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B9"/>
    <w:rsid w:val="00010D3A"/>
    <w:rsid w:val="00041E50"/>
    <w:rsid w:val="00170FB7"/>
    <w:rsid w:val="002914B9"/>
    <w:rsid w:val="003904CB"/>
    <w:rsid w:val="005D0BD0"/>
    <w:rsid w:val="006350AB"/>
    <w:rsid w:val="00785F3C"/>
    <w:rsid w:val="00D26CBE"/>
    <w:rsid w:val="00DA5813"/>
    <w:rsid w:val="00E00F9E"/>
    <w:rsid w:val="00F814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D23A569-20D0-4C02-87FB-EC87D035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4B9"/>
    <w:pPr>
      <w:tabs>
        <w:tab w:val="center" w:pos="4153"/>
        <w:tab w:val="right" w:pos="8306"/>
      </w:tabs>
      <w:spacing w:after="0" w:line="240" w:lineRule="auto"/>
    </w:pPr>
  </w:style>
  <w:style w:type="character" w:customStyle="1" w:styleId="a4">
    <w:name w:val="כותרת עליונה תו"/>
    <w:basedOn w:val="a0"/>
    <w:link w:val="a3"/>
    <w:uiPriority w:val="99"/>
    <w:rsid w:val="002914B9"/>
  </w:style>
  <w:style w:type="paragraph" w:styleId="a5">
    <w:name w:val="footer"/>
    <w:basedOn w:val="a"/>
    <w:link w:val="a6"/>
    <w:uiPriority w:val="99"/>
    <w:unhideWhenUsed/>
    <w:rsid w:val="002914B9"/>
    <w:pPr>
      <w:tabs>
        <w:tab w:val="center" w:pos="4153"/>
        <w:tab w:val="right" w:pos="8306"/>
      </w:tabs>
      <w:spacing w:after="0" w:line="240" w:lineRule="auto"/>
    </w:pPr>
  </w:style>
  <w:style w:type="character" w:customStyle="1" w:styleId="a6">
    <w:name w:val="כותרת תחתונה תו"/>
    <w:basedOn w:val="a0"/>
    <w:link w:val="a5"/>
    <w:uiPriority w:val="99"/>
    <w:rsid w:val="002914B9"/>
  </w:style>
  <w:style w:type="paragraph" w:styleId="a7">
    <w:name w:val="Balloon Text"/>
    <w:basedOn w:val="a"/>
    <w:link w:val="a8"/>
    <w:uiPriority w:val="99"/>
    <w:semiHidden/>
    <w:unhideWhenUsed/>
    <w:rsid w:val="00010D3A"/>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010D3A"/>
    <w:rPr>
      <w:rFonts w:ascii="Tahoma" w:hAnsi="Tahoma" w:cs="Tahoma"/>
      <w:sz w:val="16"/>
      <w:szCs w:val="16"/>
    </w:rPr>
  </w:style>
  <w:style w:type="paragraph" w:styleId="a9">
    <w:name w:val="List Paragraph"/>
    <w:basedOn w:val="a"/>
    <w:uiPriority w:val="34"/>
    <w:qFormat/>
    <w:rsid w:val="00D26CBE"/>
    <w:pPr>
      <w:spacing w:after="160" w:line="259" w:lineRule="auto"/>
      <w:ind w:left="720"/>
      <w:contextualSpacing/>
    </w:pPr>
    <w:rPr>
      <w:rFonts w:ascii="Calibri" w:eastAsia="Calibri" w:hAnsi="Calibri" w:cs="Arial"/>
      <w:lang w:bidi="he-IL"/>
    </w:rPr>
  </w:style>
  <w:style w:type="paragraph" w:styleId="NormalWeb">
    <w:name w:val="Normal (Web)"/>
    <w:basedOn w:val="a"/>
    <w:uiPriority w:val="99"/>
    <w:semiHidden/>
    <w:unhideWhenUsed/>
    <w:rsid w:val="006350A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56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2539</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10user</cp:lastModifiedBy>
  <cp:revision>2</cp:revision>
  <dcterms:created xsi:type="dcterms:W3CDTF">2021-10-21T21:01:00Z</dcterms:created>
  <dcterms:modified xsi:type="dcterms:W3CDTF">2021-10-21T21:01:00Z</dcterms:modified>
</cp:coreProperties>
</file>