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947" w:rsidRDefault="00B91947" w:rsidP="00B91947">
      <w:pPr>
        <w:spacing w:line="360" w:lineRule="auto"/>
        <w:rPr>
          <w:b/>
          <w:bCs/>
          <w:color w:val="FF0000"/>
          <w:sz w:val="24"/>
          <w:szCs w:val="24"/>
        </w:rPr>
      </w:pPr>
      <w:r>
        <w:rPr>
          <w:rFonts w:ascii="Arial" w:hAnsi="Arial"/>
          <w:b/>
          <w:bCs/>
          <w:color w:val="FF0000"/>
          <w:sz w:val="24"/>
          <w:szCs w:val="24"/>
          <w:rtl/>
        </w:rPr>
        <w:t>اسم</w:t>
      </w:r>
      <w:r>
        <w:rPr>
          <w:rFonts w:ascii="Arial" w:hAnsi="Arial" w:cs="Times New Roman"/>
          <w:b/>
          <w:bCs/>
          <w:color w:val="FF0000"/>
          <w:sz w:val="24"/>
          <w:szCs w:val="24"/>
          <w:rtl/>
        </w:rPr>
        <w:t xml:space="preserve"> </w:t>
      </w:r>
      <w:r>
        <w:rPr>
          <w:rFonts w:ascii="Arial" w:hAnsi="Arial" w:hint="cs"/>
          <w:b/>
          <w:bCs/>
          <w:color w:val="FF0000"/>
          <w:sz w:val="24"/>
          <w:szCs w:val="24"/>
          <w:rtl/>
        </w:rPr>
        <w:t>الفعالية</w:t>
      </w:r>
      <w:r>
        <w:rPr>
          <w:rFonts w:ascii="Arial" w:hAnsi="Arial" w:cs="Times New Roman" w:hint="cs"/>
          <w:b/>
          <w:bCs/>
          <w:color w:val="FF0000"/>
          <w:sz w:val="24"/>
          <w:szCs w:val="24"/>
          <w:rtl/>
        </w:rPr>
        <w:t>:</w:t>
      </w:r>
      <w:r>
        <w:rPr>
          <w:rFonts w:cs="David"/>
          <w:b/>
          <w:bCs/>
          <w:color w:val="FF0000"/>
          <w:sz w:val="24"/>
          <w:szCs w:val="24"/>
          <w:rtl/>
        </w:rPr>
        <w:t xml:space="preserve"> </w:t>
      </w:r>
      <w:bookmarkStart w:id="0" w:name="_GoBack"/>
      <w:r>
        <w:rPr>
          <w:b/>
          <w:bCs/>
          <w:color w:val="FF0000"/>
          <w:sz w:val="24"/>
          <w:szCs w:val="24"/>
          <w:rtl/>
        </w:rPr>
        <w:t xml:space="preserve">فاقد </w:t>
      </w:r>
      <w:r>
        <w:rPr>
          <w:rFonts w:hint="cs"/>
          <w:b/>
          <w:bCs/>
          <w:color w:val="FF0000"/>
          <w:sz w:val="24"/>
          <w:szCs w:val="24"/>
          <w:rtl/>
        </w:rPr>
        <w:t>الشي</w:t>
      </w:r>
      <w:r>
        <w:rPr>
          <w:rFonts w:hint="eastAsia"/>
          <w:b/>
          <w:bCs/>
          <w:color w:val="FF0000"/>
          <w:sz w:val="24"/>
          <w:szCs w:val="24"/>
          <w:rtl/>
        </w:rPr>
        <w:t>ء</w:t>
      </w:r>
      <w:r>
        <w:rPr>
          <w:b/>
          <w:bCs/>
          <w:color w:val="FF0000"/>
          <w:sz w:val="24"/>
          <w:szCs w:val="24"/>
          <w:rtl/>
        </w:rPr>
        <w:t xml:space="preserve"> لا يعطيه</w:t>
      </w:r>
      <w:bookmarkEnd w:id="0"/>
    </w:p>
    <w:p w:rsidR="00B91947" w:rsidRDefault="00B91947" w:rsidP="00B91947">
      <w:pPr>
        <w:spacing w:line="360" w:lineRule="auto"/>
        <w:ind w:left="-720"/>
        <w:jc w:val="both"/>
        <w:rPr>
          <w:rFonts w:cs="David"/>
          <w:b/>
          <w:bCs/>
          <w:color w:val="008000"/>
          <w:sz w:val="24"/>
          <w:szCs w:val="24"/>
          <w:rtl/>
          <w:lang w:bidi="he-IL"/>
        </w:rPr>
      </w:pPr>
      <w:r>
        <w:rPr>
          <w:rFonts w:cs="David"/>
          <w:noProof/>
          <w:sz w:val="24"/>
          <w:szCs w:val="24"/>
          <w:lang w:bidi="he-IL"/>
        </w:rPr>
        <w:drawing>
          <wp:inline distT="0" distB="0" distL="0" distR="0">
            <wp:extent cx="533400" cy="485775"/>
            <wp:effectExtent l="0" t="0" r="0" b="9525"/>
            <wp:docPr id="8" name="תמונה 8"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نتيجة بحث الصور عن מטרה"/>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485775"/>
                    </a:xfrm>
                    <a:prstGeom prst="rect">
                      <a:avLst/>
                    </a:prstGeom>
                    <a:noFill/>
                    <a:ln>
                      <a:noFill/>
                    </a:ln>
                  </pic:spPr>
                </pic:pic>
              </a:graphicData>
            </a:graphic>
          </wp:inline>
        </w:drawing>
      </w:r>
      <w:r>
        <w:rPr>
          <w:rFonts w:ascii="Arial" w:hAnsi="Arial" w:hint="cs"/>
          <w:b/>
          <w:bCs/>
          <w:color w:val="008000"/>
          <w:sz w:val="24"/>
          <w:szCs w:val="24"/>
          <w:rtl/>
        </w:rPr>
        <w:t>الأهداف</w:t>
      </w:r>
      <w:r>
        <w:rPr>
          <w:rFonts w:cs="David"/>
          <w:b/>
          <w:bCs/>
          <w:color w:val="008000"/>
          <w:sz w:val="24"/>
          <w:szCs w:val="24"/>
          <w:rtl/>
        </w:rPr>
        <w:t>:</w:t>
      </w:r>
    </w:p>
    <w:p w:rsidR="00B91947" w:rsidRDefault="00B91947" w:rsidP="00B91947">
      <w:pPr>
        <w:pStyle w:val="a9"/>
        <w:numPr>
          <w:ilvl w:val="0"/>
          <w:numId w:val="5"/>
        </w:numPr>
        <w:spacing w:after="200" w:line="360" w:lineRule="auto"/>
        <w:ind w:left="0"/>
        <w:jc w:val="both"/>
        <w:rPr>
          <w:rFonts w:cs="David"/>
          <w:b/>
          <w:bCs/>
          <w:color w:val="008000"/>
          <w:sz w:val="24"/>
          <w:szCs w:val="24"/>
          <w:rtl/>
        </w:rPr>
      </w:pPr>
      <w:r>
        <w:rPr>
          <w:rFonts w:cstheme="minorBidi"/>
          <w:b/>
          <w:bCs/>
          <w:color w:val="008000"/>
          <w:sz w:val="24"/>
          <w:szCs w:val="24"/>
          <w:rtl/>
          <w:lang w:bidi="ar-SA"/>
        </w:rPr>
        <w:t>تعزيز نشر الوعي للشباب حيال مواقع التواصل</w:t>
      </w:r>
    </w:p>
    <w:p w:rsidR="00B91947" w:rsidRDefault="00B91947" w:rsidP="00B91947">
      <w:pPr>
        <w:pStyle w:val="a9"/>
        <w:numPr>
          <w:ilvl w:val="0"/>
          <w:numId w:val="5"/>
        </w:numPr>
        <w:spacing w:after="200" w:line="360" w:lineRule="auto"/>
        <w:ind w:left="0"/>
        <w:jc w:val="both"/>
        <w:rPr>
          <w:rFonts w:cs="David"/>
          <w:b/>
          <w:bCs/>
          <w:color w:val="008000"/>
          <w:sz w:val="24"/>
          <w:szCs w:val="24"/>
        </w:rPr>
      </w:pPr>
      <w:r>
        <w:rPr>
          <w:rFonts w:cstheme="minorBidi"/>
          <w:b/>
          <w:bCs/>
          <w:color w:val="008000"/>
          <w:sz w:val="24"/>
          <w:szCs w:val="24"/>
          <w:rtl/>
          <w:lang w:bidi="ar-SA"/>
        </w:rPr>
        <w:t>استعمال الوسائل العنكبوتية لمنع حالات عنف</w:t>
      </w:r>
    </w:p>
    <w:p w:rsidR="00B91947" w:rsidRDefault="00B91947" w:rsidP="00B91947">
      <w:pPr>
        <w:pStyle w:val="a9"/>
        <w:numPr>
          <w:ilvl w:val="0"/>
          <w:numId w:val="5"/>
        </w:numPr>
        <w:spacing w:after="200" w:line="360" w:lineRule="auto"/>
        <w:ind w:left="0"/>
        <w:jc w:val="both"/>
        <w:rPr>
          <w:rFonts w:cs="David"/>
          <w:b/>
          <w:bCs/>
          <w:color w:val="008000"/>
          <w:sz w:val="24"/>
          <w:szCs w:val="24"/>
          <w:rtl/>
        </w:rPr>
      </w:pPr>
      <w:r>
        <w:rPr>
          <w:rFonts w:cstheme="minorBidi"/>
          <w:b/>
          <w:bCs/>
          <w:color w:val="008000"/>
          <w:sz w:val="24"/>
          <w:szCs w:val="24"/>
          <w:rtl/>
          <w:lang w:bidi="ar-SA"/>
        </w:rPr>
        <w:t xml:space="preserve">التحفيز على نشر مضامين ايجابية </w:t>
      </w:r>
    </w:p>
    <w:p w:rsidR="00B91947" w:rsidRDefault="00B91947" w:rsidP="00B91947">
      <w:pPr>
        <w:pStyle w:val="a9"/>
        <w:spacing w:line="360" w:lineRule="auto"/>
        <w:ind w:left="0"/>
        <w:jc w:val="both"/>
        <w:rPr>
          <w:rFonts w:ascii="Arial" w:hAnsi="Arial" w:cs="David"/>
          <w:b/>
          <w:bCs/>
          <w:color w:val="008000"/>
          <w:sz w:val="24"/>
          <w:szCs w:val="24"/>
        </w:rPr>
      </w:pPr>
    </w:p>
    <w:p w:rsidR="00B91947" w:rsidRDefault="00B91947" w:rsidP="00B91947">
      <w:pPr>
        <w:pStyle w:val="a9"/>
        <w:spacing w:line="360" w:lineRule="auto"/>
        <w:ind w:left="-630" w:hanging="90"/>
        <w:jc w:val="both"/>
        <w:rPr>
          <w:rFonts w:cstheme="minorBidi"/>
          <w:sz w:val="24"/>
          <w:szCs w:val="24"/>
          <w:rtl/>
        </w:rPr>
      </w:pPr>
      <w:r>
        <w:rPr>
          <w:rFonts w:cs="David"/>
          <w:noProof/>
          <w:sz w:val="24"/>
          <w:szCs w:val="24"/>
        </w:rPr>
        <w:drawing>
          <wp:inline distT="0" distB="0" distL="0" distR="0">
            <wp:extent cx="495300" cy="352425"/>
            <wp:effectExtent l="0" t="0" r="0" b="9525"/>
            <wp:docPr id="6" name="תמונה 6"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نتيجة بحث الصور عن קהל יעד"/>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352425"/>
                    </a:xfrm>
                    <a:prstGeom prst="rect">
                      <a:avLst/>
                    </a:prstGeom>
                    <a:noFill/>
                    <a:ln>
                      <a:noFill/>
                    </a:ln>
                  </pic:spPr>
                </pic:pic>
              </a:graphicData>
            </a:graphic>
          </wp:inline>
        </w:drawing>
      </w:r>
      <w:r>
        <w:rPr>
          <w:rFonts w:ascii="Arial" w:hAnsi="Arial" w:hint="cs"/>
          <w:b/>
          <w:bCs/>
          <w:color w:val="008000"/>
          <w:sz w:val="24"/>
          <w:szCs w:val="24"/>
          <w:rtl/>
          <w:lang w:bidi="ar-SA"/>
        </w:rPr>
        <w:t>الفئة</w:t>
      </w:r>
      <w:r>
        <w:rPr>
          <w:rFonts w:cs="Times New Roman"/>
          <w:b/>
          <w:bCs/>
          <w:color w:val="008000"/>
          <w:sz w:val="24"/>
          <w:szCs w:val="24"/>
          <w:rtl/>
          <w:lang w:bidi="ar-SA"/>
        </w:rPr>
        <w:t xml:space="preserve"> </w:t>
      </w:r>
      <w:r>
        <w:rPr>
          <w:rFonts w:ascii="Arial" w:hAnsi="Arial"/>
          <w:b/>
          <w:bCs/>
          <w:color w:val="008000"/>
          <w:sz w:val="24"/>
          <w:szCs w:val="24"/>
          <w:rtl/>
          <w:lang w:bidi="ar-SA"/>
        </w:rPr>
        <w:t>المستهدَفة</w:t>
      </w:r>
      <w:r>
        <w:rPr>
          <w:rFonts w:cs="David"/>
          <w:b/>
          <w:bCs/>
          <w:color w:val="008000"/>
          <w:sz w:val="24"/>
          <w:szCs w:val="24"/>
          <w:rtl/>
        </w:rPr>
        <w:t xml:space="preserve">: </w:t>
      </w:r>
      <w:r>
        <w:rPr>
          <w:rFonts w:cstheme="minorBidi"/>
          <w:sz w:val="24"/>
          <w:szCs w:val="24"/>
          <w:rtl/>
          <w:lang w:bidi="ar-SA"/>
        </w:rPr>
        <w:t>13-18</w:t>
      </w:r>
    </w:p>
    <w:p w:rsidR="00B91947" w:rsidRDefault="00B91947" w:rsidP="00B91947">
      <w:pPr>
        <w:tabs>
          <w:tab w:val="num" w:pos="1106"/>
        </w:tabs>
        <w:spacing w:line="360" w:lineRule="auto"/>
        <w:ind w:left="-720"/>
        <w:jc w:val="both"/>
        <w:rPr>
          <w:sz w:val="24"/>
          <w:szCs w:val="24"/>
          <w:rtl/>
        </w:rPr>
      </w:pPr>
      <w:r>
        <w:rPr>
          <w:rFonts w:cs="David"/>
          <w:noProof/>
          <w:sz w:val="24"/>
          <w:szCs w:val="24"/>
          <w:lang w:bidi="he-IL"/>
        </w:rPr>
        <w:drawing>
          <wp:inline distT="0" distB="0" distL="0" distR="0">
            <wp:extent cx="352425" cy="352425"/>
            <wp:effectExtent l="0" t="0" r="9525" b="9525"/>
            <wp:docPr id="5" name="תמונה 5"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صورة ذات صلة"/>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Pr>
          <w:rFonts w:ascii="Arial" w:hAnsi="Arial" w:hint="cs"/>
          <w:b/>
          <w:bCs/>
          <w:color w:val="008000"/>
          <w:sz w:val="24"/>
          <w:szCs w:val="24"/>
          <w:rtl/>
        </w:rPr>
        <w:t>المدة</w:t>
      </w:r>
      <w:r>
        <w:rPr>
          <w:rFonts w:cs="Times New Roman"/>
          <w:b/>
          <w:bCs/>
          <w:color w:val="008000"/>
          <w:sz w:val="24"/>
          <w:szCs w:val="24"/>
          <w:rtl/>
        </w:rPr>
        <w:t xml:space="preserve"> </w:t>
      </w:r>
      <w:r>
        <w:rPr>
          <w:rFonts w:ascii="Arial" w:hAnsi="Arial"/>
          <w:b/>
          <w:bCs/>
          <w:color w:val="008000"/>
          <w:sz w:val="24"/>
          <w:szCs w:val="24"/>
          <w:rtl/>
        </w:rPr>
        <w:t>الزمنية</w:t>
      </w:r>
      <w:r>
        <w:rPr>
          <w:rFonts w:cs="David"/>
          <w:b/>
          <w:bCs/>
          <w:color w:val="008000"/>
          <w:sz w:val="24"/>
          <w:szCs w:val="24"/>
          <w:rtl/>
        </w:rPr>
        <w:t>:</w:t>
      </w:r>
      <w:r>
        <w:rPr>
          <w:rFonts w:cs="David"/>
          <w:b/>
          <w:bCs/>
          <w:color w:val="0000FF"/>
          <w:sz w:val="24"/>
          <w:szCs w:val="24"/>
          <w:rtl/>
        </w:rPr>
        <w:t xml:space="preserve"> </w:t>
      </w:r>
      <w:r>
        <w:rPr>
          <w:rFonts w:cs="David"/>
          <w:sz w:val="24"/>
          <w:szCs w:val="24"/>
          <w:rtl/>
        </w:rPr>
        <w:t xml:space="preserve">90 </w:t>
      </w:r>
      <w:r>
        <w:rPr>
          <w:sz w:val="24"/>
          <w:szCs w:val="24"/>
          <w:rtl/>
        </w:rPr>
        <w:t>دقيقة</w:t>
      </w:r>
    </w:p>
    <w:p w:rsidR="00B91947" w:rsidRDefault="00B91947" w:rsidP="00B91947">
      <w:pPr>
        <w:tabs>
          <w:tab w:val="num" w:pos="1106"/>
        </w:tabs>
        <w:spacing w:line="360" w:lineRule="auto"/>
        <w:ind w:hanging="720"/>
        <w:jc w:val="both"/>
        <w:rPr>
          <w:rFonts w:cs="David"/>
          <w:sz w:val="24"/>
          <w:szCs w:val="24"/>
          <w:rtl/>
        </w:rPr>
      </w:pPr>
      <w:r>
        <w:rPr>
          <w:rFonts w:cs="David"/>
          <w:noProof/>
          <w:sz w:val="24"/>
          <w:szCs w:val="24"/>
          <w:lang w:bidi="he-IL"/>
        </w:rPr>
        <w:drawing>
          <wp:inline distT="0" distB="0" distL="0" distR="0">
            <wp:extent cx="409575" cy="466725"/>
            <wp:effectExtent l="0" t="0" r="9525" b="9525"/>
            <wp:docPr id="4" name="תמונה 4"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نتيجة بحث الصور عن כלי כתיבה"/>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466725"/>
                    </a:xfrm>
                    <a:prstGeom prst="rect">
                      <a:avLst/>
                    </a:prstGeom>
                    <a:noFill/>
                    <a:ln>
                      <a:noFill/>
                    </a:ln>
                  </pic:spPr>
                </pic:pic>
              </a:graphicData>
            </a:graphic>
          </wp:inline>
        </w:drawing>
      </w:r>
      <w:r>
        <w:rPr>
          <w:rFonts w:ascii="Arial" w:hAnsi="Arial"/>
          <w:b/>
          <w:bCs/>
          <w:color w:val="92D050"/>
          <w:sz w:val="24"/>
          <w:szCs w:val="24"/>
          <w:rtl/>
        </w:rPr>
        <w:t>المواد</w:t>
      </w:r>
      <w:r>
        <w:rPr>
          <w:rFonts w:cs="Times New Roman"/>
          <w:b/>
          <w:bCs/>
          <w:color w:val="92D050"/>
          <w:sz w:val="24"/>
          <w:szCs w:val="24"/>
          <w:rtl/>
        </w:rPr>
        <w:t xml:space="preserve"> </w:t>
      </w:r>
      <w:r>
        <w:rPr>
          <w:rFonts w:ascii="Arial" w:hAnsi="Arial"/>
          <w:b/>
          <w:bCs/>
          <w:color w:val="92D050"/>
          <w:sz w:val="24"/>
          <w:szCs w:val="24"/>
          <w:rtl/>
        </w:rPr>
        <w:t>اللازمة</w:t>
      </w:r>
      <w:r>
        <w:rPr>
          <w:rFonts w:cs="David"/>
          <w:b/>
          <w:bCs/>
          <w:color w:val="92D050"/>
          <w:sz w:val="24"/>
          <w:szCs w:val="24"/>
          <w:rtl/>
        </w:rPr>
        <w:t>:</w:t>
      </w:r>
      <w:r>
        <w:rPr>
          <w:rFonts w:cs="David"/>
          <w:color w:val="92D050"/>
          <w:sz w:val="24"/>
          <w:szCs w:val="24"/>
          <w:rtl/>
        </w:rPr>
        <w:t xml:space="preserve"> </w:t>
      </w:r>
      <w:r>
        <w:rPr>
          <w:rFonts w:ascii="Arial" w:hAnsi="Arial"/>
          <w:sz w:val="24"/>
          <w:szCs w:val="24"/>
          <w:rtl/>
        </w:rPr>
        <w:t>مستلزمات</w:t>
      </w:r>
      <w:r>
        <w:rPr>
          <w:rFonts w:cs="Times New Roman"/>
          <w:sz w:val="24"/>
          <w:szCs w:val="24"/>
          <w:rtl/>
        </w:rPr>
        <w:t xml:space="preserve"> </w:t>
      </w:r>
      <w:r>
        <w:rPr>
          <w:rFonts w:ascii="Arial" w:hAnsi="Arial" w:hint="cs"/>
          <w:sz w:val="24"/>
          <w:szCs w:val="24"/>
          <w:rtl/>
        </w:rPr>
        <w:t>قرطاسية</w:t>
      </w:r>
      <w:r>
        <w:rPr>
          <w:rFonts w:cs="Times New Roman" w:hint="cs"/>
          <w:sz w:val="24"/>
          <w:szCs w:val="24"/>
          <w:rtl/>
        </w:rPr>
        <w:t>،</w:t>
      </w:r>
      <w:r>
        <w:rPr>
          <w:rFonts w:cs="David"/>
          <w:sz w:val="24"/>
          <w:szCs w:val="24"/>
          <w:rtl/>
        </w:rPr>
        <w:t xml:space="preserve"> </w:t>
      </w:r>
      <w:r>
        <w:rPr>
          <w:rFonts w:ascii="Arial" w:hAnsi="Arial"/>
          <w:sz w:val="24"/>
          <w:szCs w:val="24"/>
          <w:rtl/>
        </w:rPr>
        <w:t>ادوات</w:t>
      </w:r>
      <w:r>
        <w:rPr>
          <w:rFonts w:cs="Times New Roman"/>
          <w:sz w:val="24"/>
          <w:szCs w:val="24"/>
          <w:rtl/>
        </w:rPr>
        <w:t xml:space="preserve"> </w:t>
      </w:r>
      <w:r>
        <w:rPr>
          <w:rFonts w:ascii="Arial" w:hAnsi="Arial"/>
          <w:sz w:val="24"/>
          <w:szCs w:val="24"/>
          <w:rtl/>
        </w:rPr>
        <w:t>مساعدة</w:t>
      </w:r>
      <w:r>
        <w:rPr>
          <w:rFonts w:cs="David"/>
          <w:sz w:val="24"/>
          <w:szCs w:val="24"/>
          <w:rtl/>
        </w:rPr>
        <w:t>.</w:t>
      </w:r>
    </w:p>
    <w:p w:rsidR="00B91947" w:rsidRDefault="00B91947" w:rsidP="00B91947">
      <w:pPr>
        <w:spacing w:line="360" w:lineRule="auto"/>
        <w:ind w:hanging="720"/>
        <w:jc w:val="both"/>
        <w:rPr>
          <w:rFonts w:cs="David"/>
          <w:sz w:val="24"/>
          <w:szCs w:val="24"/>
          <w:rtl/>
        </w:rPr>
      </w:pPr>
      <w:r>
        <w:rPr>
          <w:rFonts w:cs="David"/>
          <w:noProof/>
          <w:sz w:val="24"/>
          <w:szCs w:val="24"/>
          <w:lang w:bidi="he-IL"/>
        </w:rPr>
        <w:drawing>
          <wp:inline distT="0" distB="0" distL="0" distR="0">
            <wp:extent cx="485775" cy="342900"/>
            <wp:effectExtent l="0" t="0" r="9525" b="0"/>
            <wp:docPr id="3" name="תמונה 3"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نتيجة بحث الصور عن מהלך פעולה"/>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342900"/>
                    </a:xfrm>
                    <a:prstGeom prst="rect">
                      <a:avLst/>
                    </a:prstGeom>
                    <a:noFill/>
                    <a:ln>
                      <a:noFill/>
                    </a:ln>
                  </pic:spPr>
                </pic:pic>
              </a:graphicData>
            </a:graphic>
          </wp:inline>
        </w:drawing>
      </w:r>
      <w:r>
        <w:rPr>
          <w:rFonts w:ascii="Arial" w:hAnsi="Arial"/>
          <w:b/>
          <w:bCs/>
          <w:color w:val="008000"/>
          <w:sz w:val="24"/>
          <w:szCs w:val="24"/>
          <w:rtl/>
        </w:rPr>
        <w:t>سير</w:t>
      </w:r>
      <w:r>
        <w:rPr>
          <w:rFonts w:cs="Times New Roman"/>
          <w:b/>
          <w:bCs/>
          <w:color w:val="008000"/>
          <w:sz w:val="24"/>
          <w:szCs w:val="24"/>
          <w:rtl/>
        </w:rPr>
        <w:t xml:space="preserve"> </w:t>
      </w:r>
      <w:r>
        <w:rPr>
          <w:rFonts w:ascii="Arial" w:hAnsi="Arial"/>
          <w:b/>
          <w:bCs/>
          <w:color w:val="008000"/>
          <w:sz w:val="24"/>
          <w:szCs w:val="24"/>
          <w:rtl/>
        </w:rPr>
        <w:t>الفعالية</w:t>
      </w:r>
      <w:r>
        <w:rPr>
          <w:rFonts w:cs="David"/>
          <w:sz w:val="24"/>
          <w:szCs w:val="24"/>
          <w:rtl/>
        </w:rPr>
        <w:t xml:space="preserve">: </w:t>
      </w:r>
    </w:p>
    <w:p w:rsidR="00B91947" w:rsidRDefault="00B91947" w:rsidP="00B91947">
      <w:pPr>
        <w:spacing w:line="360" w:lineRule="auto"/>
        <w:jc w:val="both"/>
        <w:rPr>
          <w:sz w:val="24"/>
          <w:szCs w:val="24"/>
          <w:rtl/>
        </w:rPr>
      </w:pPr>
      <w:r>
        <w:rPr>
          <w:sz w:val="24"/>
          <w:szCs w:val="24"/>
          <w:rtl/>
        </w:rPr>
        <w:t xml:space="preserve">في هذه الوحدة يمكننا التطرق على معالجة ظاهرة مقلقة جدا في مجتمعنا الا وهي ظاهرة استعمال وسائل التواصل الاجتماعي كوسيلة للتعدي على الاخرين من وراء تلك الشاشات الصغيرة وبأسماء </w:t>
      </w:r>
      <w:r>
        <w:rPr>
          <w:rFonts w:hint="cs"/>
          <w:sz w:val="24"/>
          <w:szCs w:val="24"/>
          <w:rtl/>
        </w:rPr>
        <w:t>مستعارة،</w:t>
      </w:r>
      <w:r>
        <w:rPr>
          <w:sz w:val="24"/>
          <w:szCs w:val="24"/>
          <w:rtl/>
        </w:rPr>
        <w:t xml:space="preserve"> قد قلب موازين اللعبة في الحياة الاجتماعية مقد استيقظنا على مخاطر كبيرة يمكنها ان تكون ارض خصبة للانجرار وراء اخلاقيات وسلوكيات لبعض الناس المستترين وراء الشاشات لأثارة الفوضى والرعب بين ابناء المجتمع اجمع.</w:t>
      </w:r>
    </w:p>
    <w:p w:rsidR="00B91947" w:rsidRDefault="00B91947" w:rsidP="00B91947">
      <w:pPr>
        <w:spacing w:line="360" w:lineRule="auto"/>
        <w:jc w:val="both"/>
        <w:rPr>
          <w:rFonts w:cs="David"/>
          <w:b/>
          <w:bCs/>
          <w:sz w:val="24"/>
          <w:szCs w:val="24"/>
          <w:u w:val="single"/>
          <w:rtl/>
          <w:lang w:bidi="he-IL"/>
        </w:rPr>
      </w:pPr>
      <w:r>
        <w:rPr>
          <w:rFonts w:ascii="Arial" w:hAnsi="Arial"/>
          <w:b/>
          <w:bCs/>
          <w:sz w:val="24"/>
          <w:szCs w:val="24"/>
          <w:u w:val="single"/>
          <w:rtl/>
        </w:rPr>
        <w:t>المرحلة</w:t>
      </w:r>
      <w:r>
        <w:rPr>
          <w:rFonts w:cs="Times New Roman"/>
          <w:b/>
          <w:bCs/>
          <w:sz w:val="24"/>
          <w:szCs w:val="24"/>
          <w:u w:val="single"/>
          <w:rtl/>
        </w:rPr>
        <w:t xml:space="preserve"> </w:t>
      </w:r>
      <w:r>
        <w:rPr>
          <w:rFonts w:ascii="Arial" w:hAnsi="Arial"/>
          <w:b/>
          <w:bCs/>
          <w:sz w:val="24"/>
          <w:szCs w:val="24"/>
          <w:u w:val="single"/>
          <w:rtl/>
        </w:rPr>
        <w:t>الاولى</w:t>
      </w:r>
      <w:r>
        <w:rPr>
          <w:rFonts w:cs="David"/>
          <w:b/>
          <w:bCs/>
          <w:sz w:val="24"/>
          <w:szCs w:val="24"/>
          <w:u w:val="single"/>
          <w:rtl/>
        </w:rPr>
        <w:t>:</w:t>
      </w:r>
    </w:p>
    <w:p w:rsidR="00B91947" w:rsidRDefault="00B91947" w:rsidP="00B91947">
      <w:pPr>
        <w:spacing w:line="360" w:lineRule="auto"/>
        <w:jc w:val="both"/>
        <w:rPr>
          <w:sz w:val="24"/>
          <w:szCs w:val="24"/>
          <w:rtl/>
        </w:rPr>
      </w:pPr>
      <w:r>
        <w:rPr>
          <w:sz w:val="24"/>
          <w:szCs w:val="24"/>
          <w:rtl/>
        </w:rPr>
        <w:t xml:space="preserve">يروي المرشد قصة شاب الذي </w:t>
      </w:r>
      <w:r>
        <w:rPr>
          <w:rFonts w:hint="cs"/>
          <w:sz w:val="24"/>
          <w:szCs w:val="24"/>
          <w:rtl/>
        </w:rPr>
        <w:t>أنهي</w:t>
      </w:r>
      <w:r>
        <w:rPr>
          <w:sz w:val="24"/>
          <w:szCs w:val="24"/>
          <w:rtl/>
        </w:rPr>
        <w:t xml:space="preserve"> الصف الثاني </w:t>
      </w:r>
      <w:r>
        <w:rPr>
          <w:rFonts w:hint="cs"/>
          <w:sz w:val="24"/>
          <w:szCs w:val="24"/>
          <w:rtl/>
        </w:rPr>
        <w:t>عشر،</w:t>
      </w:r>
      <w:r>
        <w:rPr>
          <w:sz w:val="24"/>
          <w:szCs w:val="24"/>
          <w:rtl/>
        </w:rPr>
        <w:t xml:space="preserve"> وبدأ البحث عن مجال عمل بحيث انه تقدم لطلب عمل كمرشد مرافق لاحد البرامج التربوية عن طريق السلطة المحلية.</w:t>
      </w:r>
    </w:p>
    <w:p w:rsidR="00B91947" w:rsidRDefault="00B91947" w:rsidP="00B91947">
      <w:pPr>
        <w:spacing w:line="360" w:lineRule="auto"/>
        <w:jc w:val="both"/>
        <w:rPr>
          <w:sz w:val="24"/>
          <w:szCs w:val="24"/>
          <w:rtl/>
        </w:rPr>
      </w:pPr>
      <w:r>
        <w:rPr>
          <w:sz w:val="24"/>
          <w:szCs w:val="24"/>
          <w:rtl/>
        </w:rPr>
        <w:t>وقد استدعي الشاب للقاء عمل ودارت محادثة بينه وبين مديرة المركز كما يلي:</w:t>
      </w:r>
    </w:p>
    <w:p w:rsidR="00B91947" w:rsidRDefault="00B91947" w:rsidP="00B91947">
      <w:pPr>
        <w:spacing w:line="360" w:lineRule="auto"/>
        <w:jc w:val="both"/>
        <w:rPr>
          <w:sz w:val="24"/>
          <w:szCs w:val="24"/>
          <w:rtl/>
        </w:rPr>
      </w:pPr>
      <w:r>
        <w:rPr>
          <w:sz w:val="24"/>
          <w:szCs w:val="24"/>
          <w:rtl/>
        </w:rPr>
        <w:t xml:space="preserve">مديرة العمل: مرحبا </w:t>
      </w:r>
      <w:r>
        <w:rPr>
          <w:rFonts w:hint="cs"/>
          <w:sz w:val="24"/>
          <w:szCs w:val="24"/>
          <w:rtl/>
        </w:rPr>
        <w:t>بك،</w:t>
      </w:r>
      <w:r>
        <w:rPr>
          <w:sz w:val="24"/>
          <w:szCs w:val="24"/>
          <w:rtl/>
        </w:rPr>
        <w:t xml:space="preserve"> بعد ان تعرفت عليك اود ان اخبرك </w:t>
      </w:r>
      <w:r>
        <w:rPr>
          <w:rFonts w:hint="cs"/>
          <w:sz w:val="24"/>
          <w:szCs w:val="24"/>
          <w:rtl/>
        </w:rPr>
        <w:t>أنك</w:t>
      </w:r>
      <w:r>
        <w:rPr>
          <w:sz w:val="24"/>
          <w:szCs w:val="24"/>
          <w:rtl/>
        </w:rPr>
        <w:t xml:space="preserve"> شاب تمتلك سيارة فخمة ومطورة جدا.</w:t>
      </w:r>
    </w:p>
    <w:p w:rsidR="00B91947" w:rsidRDefault="00B91947" w:rsidP="00B91947">
      <w:pPr>
        <w:spacing w:line="360" w:lineRule="auto"/>
        <w:jc w:val="both"/>
        <w:rPr>
          <w:sz w:val="24"/>
          <w:szCs w:val="24"/>
          <w:rtl/>
        </w:rPr>
      </w:pPr>
      <w:r>
        <w:rPr>
          <w:sz w:val="24"/>
          <w:szCs w:val="24"/>
          <w:rtl/>
        </w:rPr>
        <w:t xml:space="preserve">الشاب: </w:t>
      </w:r>
      <w:r>
        <w:rPr>
          <w:rFonts w:hint="cs"/>
          <w:sz w:val="24"/>
          <w:szCs w:val="24"/>
          <w:rtl/>
        </w:rPr>
        <w:t>نعم،</w:t>
      </w:r>
      <w:r>
        <w:rPr>
          <w:sz w:val="24"/>
          <w:szCs w:val="24"/>
          <w:rtl/>
        </w:rPr>
        <w:t xml:space="preserve"> وكيف عرفت.</w:t>
      </w:r>
    </w:p>
    <w:p w:rsidR="00B91947" w:rsidRDefault="00B91947" w:rsidP="00B91947">
      <w:pPr>
        <w:spacing w:line="360" w:lineRule="auto"/>
        <w:jc w:val="both"/>
        <w:rPr>
          <w:sz w:val="24"/>
          <w:szCs w:val="24"/>
          <w:rtl/>
        </w:rPr>
      </w:pPr>
      <w:r>
        <w:rPr>
          <w:sz w:val="24"/>
          <w:szCs w:val="24"/>
          <w:rtl/>
        </w:rPr>
        <w:lastRenderedPageBreak/>
        <w:t xml:space="preserve">مديرة العمل: انت تخرج مع اصدقاءك في اوقات انتهاء دوام المدرسة لكي تبدأ باستعراضاتك اما بنات المدرسة على الشارع </w:t>
      </w:r>
      <w:proofErr w:type="spellStart"/>
      <w:r>
        <w:rPr>
          <w:sz w:val="24"/>
          <w:szCs w:val="24"/>
          <w:rtl/>
        </w:rPr>
        <w:t>والتفحيط</w:t>
      </w:r>
      <w:proofErr w:type="spellEnd"/>
      <w:r>
        <w:rPr>
          <w:sz w:val="24"/>
          <w:szCs w:val="24"/>
          <w:rtl/>
        </w:rPr>
        <w:t xml:space="preserve"> وبيدك زجاجة كحول وسيجارة وانت تستمع لموسيقى صاخبة.</w:t>
      </w:r>
    </w:p>
    <w:p w:rsidR="00B91947" w:rsidRDefault="00B91947" w:rsidP="00B91947">
      <w:pPr>
        <w:spacing w:line="360" w:lineRule="auto"/>
        <w:jc w:val="both"/>
        <w:rPr>
          <w:sz w:val="24"/>
          <w:szCs w:val="24"/>
          <w:rtl/>
        </w:rPr>
      </w:pPr>
      <w:r>
        <w:rPr>
          <w:sz w:val="24"/>
          <w:szCs w:val="24"/>
          <w:rtl/>
        </w:rPr>
        <w:t>الشاب: من اين لك تلك المعلومات الدقيقة عني</w:t>
      </w:r>
    </w:p>
    <w:p w:rsidR="00B91947" w:rsidRDefault="00B91947" w:rsidP="00B91947">
      <w:pPr>
        <w:spacing w:line="360" w:lineRule="auto"/>
        <w:jc w:val="both"/>
        <w:rPr>
          <w:sz w:val="24"/>
          <w:szCs w:val="24"/>
          <w:rtl/>
        </w:rPr>
      </w:pPr>
      <w:r>
        <w:rPr>
          <w:sz w:val="24"/>
          <w:szCs w:val="24"/>
          <w:rtl/>
        </w:rPr>
        <w:t>مديرة المركز: لقد تصفحت في صفحتك الشخصية على الفيس بوك.</w:t>
      </w:r>
    </w:p>
    <w:p w:rsidR="00B91947" w:rsidRDefault="00B91947" w:rsidP="00B91947">
      <w:pPr>
        <w:spacing w:line="360" w:lineRule="auto"/>
        <w:jc w:val="center"/>
        <w:rPr>
          <w:color w:val="FF0000"/>
          <w:sz w:val="24"/>
          <w:szCs w:val="24"/>
          <w:rtl/>
        </w:rPr>
      </w:pPr>
      <w:r>
        <w:rPr>
          <w:color w:val="FF0000"/>
          <w:sz w:val="24"/>
          <w:szCs w:val="24"/>
          <w:rtl/>
        </w:rPr>
        <w:t>انتبه كل ما نشرته في الماضي سوف يلاحقك حاضرا ومستقبلا</w:t>
      </w:r>
    </w:p>
    <w:p w:rsidR="00B91947" w:rsidRDefault="00B91947" w:rsidP="00B91947">
      <w:pPr>
        <w:shd w:val="clear" w:color="auto" w:fill="FFFFFF"/>
        <w:spacing w:after="225" w:line="360" w:lineRule="auto"/>
        <w:jc w:val="both"/>
        <w:rPr>
          <w:rFonts w:ascii="Arial" w:eastAsia="Times New Roman" w:hAnsi="Arial" w:cs="David"/>
          <w:b/>
          <w:bCs/>
          <w:color w:val="333333"/>
          <w:sz w:val="24"/>
          <w:szCs w:val="24"/>
          <w:u w:val="single"/>
          <w:rtl/>
          <w:lang w:bidi="he-IL"/>
        </w:rPr>
      </w:pPr>
      <w:r>
        <w:rPr>
          <w:rFonts w:ascii="Arial" w:hAnsi="Arial"/>
          <w:b/>
          <w:bCs/>
          <w:sz w:val="24"/>
          <w:szCs w:val="24"/>
          <w:u w:val="single"/>
          <w:rtl/>
        </w:rPr>
        <w:t>المرحلة</w:t>
      </w:r>
      <w:r>
        <w:rPr>
          <w:rFonts w:cs="Times New Roman"/>
          <w:b/>
          <w:bCs/>
          <w:sz w:val="24"/>
          <w:szCs w:val="24"/>
          <w:u w:val="single"/>
          <w:rtl/>
        </w:rPr>
        <w:t xml:space="preserve"> </w:t>
      </w:r>
      <w:r>
        <w:rPr>
          <w:rFonts w:ascii="Arial" w:hAnsi="Arial"/>
          <w:b/>
          <w:bCs/>
          <w:sz w:val="24"/>
          <w:szCs w:val="24"/>
          <w:u w:val="single"/>
          <w:rtl/>
        </w:rPr>
        <w:t>الثانية</w:t>
      </w:r>
      <w:r>
        <w:rPr>
          <w:rFonts w:cs="David"/>
          <w:b/>
          <w:bCs/>
          <w:sz w:val="24"/>
          <w:szCs w:val="24"/>
          <w:u w:val="single"/>
          <w:rtl/>
        </w:rPr>
        <w:t>:</w:t>
      </w:r>
    </w:p>
    <w:p w:rsidR="00B91947" w:rsidRDefault="00B91947" w:rsidP="00B91947">
      <w:pPr>
        <w:shd w:val="clear" w:color="auto" w:fill="FFFFFF"/>
        <w:spacing w:after="225" w:line="360" w:lineRule="auto"/>
        <w:jc w:val="both"/>
        <w:rPr>
          <w:rFonts w:ascii="Arial" w:eastAsia="Times New Roman" w:hAnsi="Arial"/>
          <w:color w:val="333333"/>
          <w:sz w:val="24"/>
          <w:szCs w:val="24"/>
          <w:rtl/>
        </w:rPr>
      </w:pPr>
      <w:r>
        <w:rPr>
          <w:rFonts w:ascii="Arial" w:eastAsia="Times New Roman" w:hAnsi="Arial"/>
          <w:color w:val="333333"/>
          <w:sz w:val="24"/>
          <w:szCs w:val="24"/>
          <w:rtl/>
        </w:rPr>
        <w:t xml:space="preserve">يقوم المرشد </w:t>
      </w:r>
      <w:r>
        <w:rPr>
          <w:rFonts w:ascii="Arial" w:eastAsia="Times New Roman" w:hAnsi="Arial" w:hint="cs"/>
          <w:color w:val="333333"/>
          <w:sz w:val="24"/>
          <w:szCs w:val="24"/>
          <w:rtl/>
        </w:rPr>
        <w:t>بإدارة</w:t>
      </w:r>
      <w:r>
        <w:rPr>
          <w:rFonts w:ascii="Arial" w:eastAsia="Times New Roman" w:hAnsi="Arial"/>
          <w:color w:val="333333"/>
          <w:sz w:val="24"/>
          <w:szCs w:val="24"/>
          <w:rtl/>
        </w:rPr>
        <w:t xml:space="preserve"> نقاش حول القصة مع طرح اسئلة موجهة:</w:t>
      </w:r>
    </w:p>
    <w:p w:rsidR="00B91947" w:rsidRDefault="00B91947" w:rsidP="00B91947">
      <w:pPr>
        <w:shd w:val="clear" w:color="auto" w:fill="FFFFFF"/>
        <w:spacing w:after="225" w:line="360" w:lineRule="auto"/>
        <w:jc w:val="both"/>
        <w:rPr>
          <w:rFonts w:ascii="Arial" w:eastAsia="Times New Roman" w:hAnsi="Arial"/>
          <w:color w:val="333333"/>
          <w:sz w:val="24"/>
          <w:szCs w:val="24"/>
          <w:rtl/>
        </w:rPr>
      </w:pPr>
      <w:r>
        <w:rPr>
          <w:rFonts w:ascii="Arial" w:eastAsia="Times New Roman" w:hAnsi="Arial"/>
          <w:color w:val="333333"/>
          <w:sz w:val="24"/>
          <w:szCs w:val="24"/>
          <w:rtl/>
        </w:rPr>
        <w:t>ماذا كانت تقصد مديرة المركز؟</w:t>
      </w:r>
    </w:p>
    <w:p w:rsidR="00B91947" w:rsidRDefault="00B91947" w:rsidP="00B91947">
      <w:pPr>
        <w:shd w:val="clear" w:color="auto" w:fill="FFFFFF"/>
        <w:spacing w:after="225" w:line="360" w:lineRule="auto"/>
        <w:jc w:val="both"/>
        <w:rPr>
          <w:rFonts w:ascii="Arial" w:eastAsia="Times New Roman" w:hAnsi="Arial"/>
          <w:color w:val="333333"/>
          <w:sz w:val="24"/>
          <w:szCs w:val="24"/>
          <w:rtl/>
        </w:rPr>
      </w:pPr>
      <w:r>
        <w:rPr>
          <w:rFonts w:ascii="Arial" w:eastAsia="Times New Roman" w:hAnsi="Arial"/>
          <w:color w:val="333333"/>
          <w:sz w:val="24"/>
          <w:szCs w:val="24"/>
          <w:rtl/>
        </w:rPr>
        <w:t>هل تعتقد ان المديرة وافقت على قبوله للعمل كمرشد في المركز؟</w:t>
      </w:r>
    </w:p>
    <w:p w:rsidR="00B91947" w:rsidRDefault="00B91947" w:rsidP="00B91947">
      <w:pPr>
        <w:shd w:val="clear" w:color="auto" w:fill="FFFFFF"/>
        <w:spacing w:after="225" w:line="360" w:lineRule="auto"/>
        <w:jc w:val="both"/>
        <w:rPr>
          <w:rFonts w:ascii="Calibri" w:eastAsia="Calibri" w:hAnsi="Calibri" w:cs="David"/>
          <w:rtl/>
          <w:lang w:bidi="he-IL"/>
        </w:rPr>
      </w:pPr>
      <w:r>
        <w:rPr>
          <w:rFonts w:ascii="Arial" w:eastAsia="Times New Roman" w:hAnsi="Arial"/>
          <w:color w:val="333333"/>
          <w:sz w:val="24"/>
          <w:szCs w:val="24"/>
          <w:rtl/>
        </w:rPr>
        <w:t>لو كنت ماكن المدير وانت الذي اجريت المقابلة ماذا كنت ستفعل؟</w:t>
      </w:r>
    </w:p>
    <w:p w:rsidR="00B91947" w:rsidRDefault="00B91947" w:rsidP="00B91947">
      <w:pPr>
        <w:shd w:val="clear" w:color="auto" w:fill="FFFFFF"/>
        <w:spacing w:after="225" w:line="360" w:lineRule="auto"/>
        <w:jc w:val="both"/>
        <w:rPr>
          <w:rFonts w:ascii="Arial" w:eastAsia="Times New Roman" w:hAnsi="Arial"/>
          <w:color w:val="333333"/>
          <w:sz w:val="24"/>
          <w:szCs w:val="24"/>
          <w:rtl/>
        </w:rPr>
      </w:pPr>
      <w:r>
        <w:rPr>
          <w:rFonts w:ascii="Arial" w:eastAsia="Times New Roman" w:hAnsi="Arial"/>
          <w:color w:val="333333"/>
          <w:sz w:val="24"/>
          <w:szCs w:val="24"/>
          <w:rtl/>
        </w:rPr>
        <w:t>هل تظن ان الاستعمال الواعي للفيس بوك والامتناع عن اقتراف الاخطاء كان من شانه ان يمنع ذلك؟</w:t>
      </w:r>
    </w:p>
    <w:p w:rsidR="00B91947" w:rsidRDefault="00B91947" w:rsidP="00B91947">
      <w:pPr>
        <w:shd w:val="clear" w:color="auto" w:fill="FFFFFF"/>
        <w:spacing w:after="225" w:line="360" w:lineRule="auto"/>
        <w:jc w:val="both"/>
        <w:rPr>
          <w:rFonts w:ascii="Arial" w:eastAsia="Times New Roman" w:hAnsi="Arial"/>
          <w:b/>
          <w:bCs/>
          <w:color w:val="333333"/>
          <w:sz w:val="24"/>
          <w:szCs w:val="24"/>
          <w:u w:val="single"/>
          <w:rtl/>
        </w:rPr>
      </w:pPr>
    </w:p>
    <w:p w:rsidR="00B91947" w:rsidRDefault="00B91947" w:rsidP="00B91947">
      <w:pPr>
        <w:shd w:val="clear" w:color="auto" w:fill="FFFFFF"/>
        <w:spacing w:after="225" w:line="360" w:lineRule="auto"/>
        <w:jc w:val="both"/>
        <w:rPr>
          <w:rFonts w:ascii="Arial" w:eastAsia="Times New Roman" w:hAnsi="Arial" w:cs="David"/>
          <w:b/>
          <w:bCs/>
          <w:color w:val="333333"/>
          <w:sz w:val="24"/>
          <w:szCs w:val="24"/>
          <w:u w:val="single"/>
          <w:rtl/>
          <w:lang w:bidi="he-IL"/>
        </w:rPr>
      </w:pPr>
      <w:r>
        <w:rPr>
          <w:rFonts w:ascii="Arial" w:eastAsia="Times New Roman" w:hAnsi="Arial"/>
          <w:b/>
          <w:bCs/>
          <w:color w:val="333333"/>
          <w:sz w:val="24"/>
          <w:szCs w:val="24"/>
          <w:u w:val="single"/>
          <w:rtl/>
        </w:rPr>
        <w:t>المرحلة</w:t>
      </w:r>
      <w:r>
        <w:rPr>
          <w:rFonts w:ascii="Arial" w:eastAsia="Times New Roman" w:hAnsi="Arial" w:cs="Times New Roman"/>
          <w:b/>
          <w:bCs/>
          <w:color w:val="333333"/>
          <w:sz w:val="24"/>
          <w:szCs w:val="24"/>
          <w:u w:val="single"/>
          <w:rtl/>
        </w:rPr>
        <w:t xml:space="preserve"> </w:t>
      </w:r>
      <w:r>
        <w:rPr>
          <w:rFonts w:ascii="Arial" w:eastAsia="Times New Roman" w:hAnsi="Arial"/>
          <w:b/>
          <w:bCs/>
          <w:color w:val="333333"/>
          <w:sz w:val="24"/>
          <w:szCs w:val="24"/>
          <w:u w:val="single"/>
          <w:rtl/>
        </w:rPr>
        <w:t>الثالثة</w:t>
      </w:r>
      <w:r>
        <w:rPr>
          <w:rFonts w:ascii="Arial" w:eastAsia="Times New Roman" w:hAnsi="Arial" w:cs="David"/>
          <w:b/>
          <w:bCs/>
          <w:color w:val="333333"/>
          <w:sz w:val="24"/>
          <w:szCs w:val="24"/>
          <w:u w:val="single"/>
          <w:rtl/>
        </w:rPr>
        <w:t>:</w:t>
      </w:r>
    </w:p>
    <w:p w:rsidR="00B91947" w:rsidRDefault="00B91947" w:rsidP="00B91947">
      <w:pPr>
        <w:shd w:val="clear" w:color="auto" w:fill="FFFFFF"/>
        <w:spacing w:after="225" w:line="360" w:lineRule="auto"/>
        <w:jc w:val="both"/>
        <w:rPr>
          <w:rFonts w:ascii="Arial" w:eastAsia="Times New Roman" w:hAnsi="Arial"/>
          <w:color w:val="333333"/>
          <w:sz w:val="24"/>
          <w:szCs w:val="24"/>
          <w:rtl/>
        </w:rPr>
      </w:pPr>
      <w:r>
        <w:rPr>
          <w:rFonts w:ascii="Arial" w:eastAsia="Times New Roman" w:hAnsi="Arial"/>
          <w:color w:val="333333"/>
          <w:sz w:val="24"/>
          <w:szCs w:val="24"/>
          <w:rtl/>
        </w:rPr>
        <w:t xml:space="preserve">في هذه المرحلة على المرشد ان يقسم المجموعة الى مجموعات </w:t>
      </w:r>
      <w:r>
        <w:rPr>
          <w:rFonts w:ascii="Arial" w:eastAsia="Times New Roman" w:hAnsi="Arial" w:hint="cs"/>
          <w:color w:val="333333"/>
          <w:sz w:val="24"/>
          <w:szCs w:val="24"/>
          <w:rtl/>
        </w:rPr>
        <w:t>صغيرة،</w:t>
      </w:r>
      <w:r>
        <w:rPr>
          <w:rFonts w:ascii="Arial" w:eastAsia="Times New Roman" w:hAnsi="Arial"/>
          <w:color w:val="333333"/>
          <w:sz w:val="24"/>
          <w:szCs w:val="24"/>
          <w:rtl/>
        </w:rPr>
        <w:t xml:space="preserve"> ويتم بعد ذلك العمل على صياغة سلوكيات يجب ان يتحلى بها الشباب ومقارنة تصرفات الشاب المذكور في القصة بالصفات التي كان عليه ان يتحلى بها لكي يقبل للعمل كمرشد في المركز.</w:t>
      </w:r>
    </w:p>
    <w:p w:rsidR="00B91947" w:rsidRDefault="00B91947" w:rsidP="00B91947">
      <w:pPr>
        <w:shd w:val="clear" w:color="auto" w:fill="FFFFFF"/>
        <w:spacing w:after="225" w:line="360" w:lineRule="auto"/>
        <w:ind w:hanging="630"/>
        <w:jc w:val="both"/>
        <w:rPr>
          <w:rFonts w:ascii="Arial" w:eastAsia="Times New Roman" w:hAnsi="Arial" w:cs="David"/>
          <w:color w:val="FF0000"/>
          <w:sz w:val="24"/>
          <w:szCs w:val="24"/>
          <w:rtl/>
          <w:lang w:bidi="he-IL"/>
        </w:rPr>
      </w:pPr>
      <w:r>
        <w:rPr>
          <w:rFonts w:cs="David"/>
          <w:noProof/>
          <w:sz w:val="24"/>
          <w:szCs w:val="24"/>
          <w:lang w:bidi="he-IL"/>
        </w:rPr>
        <w:drawing>
          <wp:inline distT="0" distB="0" distL="0" distR="0">
            <wp:extent cx="419100" cy="457200"/>
            <wp:effectExtent l="0" t="0" r="0" b="0"/>
            <wp:docPr id="2" name="תמונה 2" descr="نتيجة بحث الصور عن סיכו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descr="نتيجة بحث الصور عن סיכום"/>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r>
        <w:rPr>
          <w:rFonts w:ascii="Arial" w:eastAsia="Times New Roman" w:hAnsi="Arial"/>
          <w:b/>
          <w:bCs/>
          <w:color w:val="FF0000"/>
          <w:sz w:val="24"/>
          <w:szCs w:val="24"/>
          <w:rtl/>
        </w:rPr>
        <w:t>تلخيص</w:t>
      </w:r>
      <w:r>
        <w:rPr>
          <w:rFonts w:ascii="Arial" w:eastAsia="Times New Roman" w:hAnsi="Arial" w:cs="David"/>
          <w:b/>
          <w:bCs/>
          <w:color w:val="FF0000"/>
          <w:sz w:val="24"/>
          <w:szCs w:val="24"/>
          <w:rtl/>
        </w:rPr>
        <w:t>:</w:t>
      </w:r>
      <w:r>
        <w:rPr>
          <w:rFonts w:ascii="Arial" w:eastAsia="Times New Roman" w:hAnsi="Arial" w:cs="David"/>
          <w:color w:val="FF0000"/>
          <w:sz w:val="24"/>
          <w:szCs w:val="24"/>
          <w:rtl/>
        </w:rPr>
        <w:t xml:space="preserve"> </w:t>
      </w:r>
    </w:p>
    <w:p w:rsidR="00B91947" w:rsidRDefault="00B91947" w:rsidP="00B91947">
      <w:pPr>
        <w:shd w:val="clear" w:color="auto" w:fill="FFFFFF"/>
        <w:spacing w:after="225" w:line="360" w:lineRule="auto"/>
        <w:jc w:val="both"/>
        <w:rPr>
          <w:rFonts w:ascii="Arial" w:eastAsia="Times New Roman" w:hAnsi="Arial"/>
          <w:color w:val="333333"/>
          <w:sz w:val="24"/>
          <w:szCs w:val="24"/>
          <w:rtl/>
        </w:rPr>
      </w:pPr>
      <w:r>
        <w:rPr>
          <w:rFonts w:ascii="Arial" w:eastAsia="Times New Roman" w:hAnsi="Arial"/>
          <w:color w:val="333333"/>
          <w:sz w:val="24"/>
          <w:szCs w:val="24"/>
          <w:rtl/>
        </w:rPr>
        <w:t xml:space="preserve">علينا ان نكون صادقين مع </w:t>
      </w:r>
      <w:r>
        <w:rPr>
          <w:rFonts w:ascii="Arial" w:eastAsia="Times New Roman" w:hAnsi="Arial" w:hint="cs"/>
          <w:color w:val="333333"/>
          <w:sz w:val="24"/>
          <w:szCs w:val="24"/>
          <w:rtl/>
        </w:rPr>
        <w:t>أنفسنا</w:t>
      </w:r>
      <w:r>
        <w:rPr>
          <w:rFonts w:ascii="Arial" w:eastAsia="Times New Roman" w:hAnsi="Arial"/>
          <w:color w:val="333333"/>
          <w:sz w:val="24"/>
          <w:szCs w:val="24"/>
          <w:rtl/>
        </w:rPr>
        <w:t xml:space="preserve"> اولا قبل ان نكون صادقين مع </w:t>
      </w:r>
      <w:r>
        <w:rPr>
          <w:rFonts w:ascii="Arial" w:eastAsia="Times New Roman" w:hAnsi="Arial" w:hint="cs"/>
          <w:color w:val="333333"/>
          <w:sz w:val="24"/>
          <w:szCs w:val="24"/>
          <w:rtl/>
        </w:rPr>
        <w:t>الناس،</w:t>
      </w:r>
      <w:r>
        <w:rPr>
          <w:rFonts w:ascii="Arial" w:eastAsia="Times New Roman" w:hAnsi="Arial"/>
          <w:color w:val="333333"/>
          <w:sz w:val="24"/>
          <w:szCs w:val="24"/>
          <w:rtl/>
        </w:rPr>
        <w:t xml:space="preserve"> لكي نكون جزء من فسيفساء مجتمعية </w:t>
      </w:r>
      <w:r>
        <w:rPr>
          <w:rFonts w:ascii="Arial" w:eastAsia="Times New Roman" w:hAnsi="Arial" w:hint="cs"/>
          <w:color w:val="333333"/>
          <w:sz w:val="24"/>
          <w:szCs w:val="24"/>
          <w:rtl/>
        </w:rPr>
        <w:t>صالحة.</w:t>
      </w:r>
    </w:p>
    <w:p w:rsidR="00B91947" w:rsidRDefault="00B91947" w:rsidP="00B91947">
      <w:pPr>
        <w:shd w:val="clear" w:color="auto" w:fill="FFFFFF"/>
        <w:spacing w:after="225" w:line="360" w:lineRule="auto"/>
        <w:jc w:val="center"/>
        <w:rPr>
          <w:rFonts w:ascii="Arial" w:eastAsia="Times New Roman" w:hAnsi="Arial"/>
          <w:b/>
          <w:bCs/>
          <w:color w:val="333333"/>
          <w:sz w:val="24"/>
          <w:szCs w:val="24"/>
          <w:rtl/>
        </w:rPr>
      </w:pPr>
      <w:r>
        <w:rPr>
          <w:rFonts w:ascii="Arial" w:eastAsia="Times New Roman" w:hAnsi="Arial"/>
          <w:b/>
          <w:bCs/>
          <w:color w:val="FF0000"/>
          <w:sz w:val="24"/>
          <w:szCs w:val="24"/>
          <w:rtl/>
        </w:rPr>
        <w:t>فاقد الشيء لا يعطيه</w:t>
      </w:r>
    </w:p>
    <w:p w:rsidR="00B91947" w:rsidRDefault="00B91947" w:rsidP="00B91947">
      <w:pPr>
        <w:shd w:val="clear" w:color="auto" w:fill="FFFFFF"/>
        <w:spacing w:after="225" w:line="360" w:lineRule="auto"/>
        <w:jc w:val="center"/>
        <w:rPr>
          <w:rFonts w:ascii="Arial" w:eastAsia="Times New Roman" w:hAnsi="Arial"/>
          <w:b/>
          <w:bCs/>
          <w:color w:val="333333"/>
          <w:sz w:val="24"/>
          <w:szCs w:val="24"/>
          <w:rtl/>
        </w:rPr>
      </w:pPr>
    </w:p>
    <w:p w:rsidR="00B91947" w:rsidRDefault="00B91947" w:rsidP="00B91947">
      <w:pPr>
        <w:shd w:val="clear" w:color="auto" w:fill="FFFFFF"/>
        <w:spacing w:after="225" w:line="360" w:lineRule="auto"/>
        <w:ind w:hanging="630"/>
        <w:jc w:val="both"/>
        <w:rPr>
          <w:rFonts w:ascii="Arial" w:eastAsia="Times New Roman" w:hAnsi="Arial" w:cs="David"/>
          <w:color w:val="333333"/>
          <w:sz w:val="24"/>
          <w:szCs w:val="24"/>
          <w:rtl/>
          <w:lang w:bidi="he-IL"/>
        </w:rPr>
      </w:pPr>
      <w:r>
        <w:rPr>
          <w:rFonts w:cs="David"/>
          <w:noProof/>
          <w:sz w:val="24"/>
          <w:szCs w:val="24"/>
          <w:lang w:bidi="he-IL"/>
        </w:rPr>
        <w:lastRenderedPageBreak/>
        <w:drawing>
          <wp:inline distT="0" distB="0" distL="0" distR="0">
            <wp:extent cx="304800" cy="304800"/>
            <wp:effectExtent l="0" t="0" r="0" b="0"/>
            <wp:docPr id="1" name="תמונה 1" descr="نتيجة بحث الصور عن סיכה ללו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descr="نتيجة بحث الصور عن סיכה ללוח"/>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Times New Roman" w:hAnsi="Arial"/>
          <w:b/>
          <w:bCs/>
          <w:color w:val="333333"/>
          <w:sz w:val="24"/>
          <w:szCs w:val="24"/>
          <w:u w:val="single"/>
          <w:rtl/>
        </w:rPr>
        <w:t>ملحق</w:t>
      </w:r>
      <w:r>
        <w:rPr>
          <w:rFonts w:ascii="Arial" w:eastAsia="Times New Roman" w:hAnsi="Arial" w:cs="David"/>
          <w:b/>
          <w:bCs/>
          <w:color w:val="333333"/>
          <w:sz w:val="24"/>
          <w:szCs w:val="24"/>
          <w:u w:val="single"/>
          <w:rtl/>
        </w:rPr>
        <w:t xml:space="preserve">: </w:t>
      </w:r>
    </w:p>
    <w:p w:rsidR="00B91947" w:rsidRDefault="00B91947" w:rsidP="00B91947">
      <w:pPr>
        <w:rPr>
          <w:rFonts w:ascii="Calibri" w:eastAsia="Calibri" w:hAnsi="Calibri" w:cs="Arial"/>
          <w:rtl/>
        </w:rPr>
      </w:pPr>
    </w:p>
    <w:p w:rsidR="00DA5813" w:rsidRPr="00B91947" w:rsidRDefault="00DA5813" w:rsidP="00B91947"/>
    <w:sectPr w:rsidR="00DA5813" w:rsidRPr="00B91947" w:rsidSect="00E00F9E">
      <w:headerReference w:type="even" r:id="rId14"/>
      <w:headerReference w:type="default" r:id="rId15"/>
      <w:headerReference w:type="firs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44C" w:rsidRDefault="008B744C" w:rsidP="002914B9">
      <w:pPr>
        <w:spacing w:after="0" w:line="240" w:lineRule="auto"/>
      </w:pPr>
      <w:r>
        <w:separator/>
      </w:r>
    </w:p>
  </w:endnote>
  <w:endnote w:type="continuationSeparator" w:id="0">
    <w:p w:rsidR="008B744C" w:rsidRDefault="008B744C" w:rsidP="00291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44C" w:rsidRDefault="008B744C" w:rsidP="002914B9">
      <w:pPr>
        <w:spacing w:after="0" w:line="240" w:lineRule="auto"/>
      </w:pPr>
      <w:r>
        <w:separator/>
      </w:r>
    </w:p>
  </w:footnote>
  <w:footnote w:type="continuationSeparator" w:id="0">
    <w:p w:rsidR="008B744C" w:rsidRDefault="008B744C" w:rsidP="00291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B9" w:rsidRDefault="008B744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4" o:spid="_x0000_s2050" type="#_x0000_t75" style="position:absolute;left:0;text-align:left;margin-left:0;margin-top:0;width:499.95pt;height:499.95pt;z-index:-251657216;mso-position-horizontal:center;mso-position-horizontal-relative:margin;mso-position-vertical:center;mso-position-vertical-relative:margin" o:allowincell="f">
          <v:imagedata r:id="rId1" o:title="אגיאל"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D3A" w:rsidRPr="00AF06AC" w:rsidRDefault="00010D3A" w:rsidP="00010D3A">
    <w:pPr>
      <w:pStyle w:val="a3"/>
      <w:tabs>
        <w:tab w:val="clear" w:pos="4153"/>
        <w:tab w:val="clear" w:pos="8306"/>
        <w:tab w:val="left" w:pos="2160"/>
      </w:tabs>
      <w:rPr>
        <w:color w:val="FF0000"/>
      </w:rPr>
    </w:pPr>
    <w:r w:rsidRPr="00F5454E">
      <w:rPr>
        <w:noProof/>
        <w:color w:val="FF0000"/>
        <w:lang w:bidi="he-IL"/>
      </w:rPr>
      <w:drawing>
        <wp:inline distT="0" distB="0" distL="0" distR="0" wp14:anchorId="1A982A75" wp14:editId="5AA19A60">
          <wp:extent cx="609600" cy="609600"/>
          <wp:effectExtent l="0" t="0" r="0" b="0"/>
          <wp:docPr id="7" name="Picture 6" descr="A picture containing text, tableware, plate, dishware&#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10639BF-9AD0-4A92-9F9A-D1E1689C9C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 tableware, plate, dishware&#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10639BF-9AD0-4A92-9F9A-D1E1689C9C90}"/>
                      </a:ext>
                    </a:extLst>
                  </pic:cNvPr>
                  <pic:cNvPicPr>
                    <a:picLocks noChangeAspect="1"/>
                  </pic:cNvPicPr>
                </pic:nvPicPr>
                <pic:blipFill>
                  <a:blip r:embed="rId1"/>
                  <a:stretch>
                    <a:fillRect/>
                  </a:stretch>
                </pic:blipFill>
                <pic:spPr>
                  <a:xfrm>
                    <a:off x="0" y="0"/>
                    <a:ext cx="609605" cy="609605"/>
                  </a:xfrm>
                  <a:prstGeom prst="rect">
                    <a:avLst/>
                  </a:prstGeom>
                </pic:spPr>
              </pic:pic>
            </a:graphicData>
          </a:graphic>
        </wp:inline>
      </w:drawing>
    </w:r>
    <w:r>
      <w:rPr>
        <w:color w:val="FF0000"/>
        <w:rtl/>
      </w:rPr>
      <w:tab/>
    </w:r>
  </w:p>
  <w:p w:rsidR="00010D3A" w:rsidRPr="004F0D73" w:rsidRDefault="00010D3A" w:rsidP="00010D3A">
    <w:pPr>
      <w:pStyle w:val="a3"/>
      <w:rPr>
        <w:color w:val="C00000"/>
        <w:rtl/>
      </w:rPr>
    </w:pPr>
    <w:r w:rsidRPr="00AF06AC">
      <w:rPr>
        <w:rFonts w:hint="cs"/>
        <w:color w:val="FF0000"/>
        <w:rtl/>
      </w:rPr>
      <w:t xml:space="preserve">   </w:t>
    </w:r>
    <w:r w:rsidRPr="004F0D73">
      <w:rPr>
        <w:rFonts w:hint="cs"/>
        <w:color w:val="C00000"/>
        <w:rtl/>
      </w:rPr>
      <w:t>بيت للتربية اللامنهجية</w:t>
    </w:r>
  </w:p>
  <w:p w:rsidR="002914B9" w:rsidRDefault="008B744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5" o:spid="_x0000_s2051" type="#_x0000_t75" style="position:absolute;left:0;text-align:left;margin-left:0;margin-top:0;width:499.95pt;height:499.95pt;z-index:-251656192;mso-position-horizontal:center;mso-position-horizontal-relative:margin;mso-position-vertical:center;mso-position-vertical-relative:margin" o:allowincell="f">
          <v:imagedata r:id="rId2" o:title="אגיאל"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B9" w:rsidRDefault="008B744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3" o:spid="_x0000_s2049" type="#_x0000_t75" style="position:absolute;left:0;text-align:left;margin-left:0;margin-top:0;width:499.95pt;height:499.95pt;z-index:-251658240;mso-position-horizontal:center;mso-position-horizontal-relative:margin;mso-position-vertical:center;mso-position-vertical-relative:margin" o:allowincell="f">
          <v:imagedata r:id="rId1" o:title="אגיאל"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644A1"/>
    <w:multiLevelType w:val="hybridMultilevel"/>
    <w:tmpl w:val="B8B8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63870"/>
    <w:multiLevelType w:val="hybridMultilevel"/>
    <w:tmpl w:val="D3C47C38"/>
    <w:lvl w:ilvl="0" w:tplc="AB962592">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34FFF"/>
    <w:multiLevelType w:val="hybridMultilevel"/>
    <w:tmpl w:val="D39E0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02BA3"/>
    <w:multiLevelType w:val="hybridMultilevel"/>
    <w:tmpl w:val="090A2E8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9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start w:val="1"/>
      <w:numFmt w:val="bullet"/>
      <w:lvlText w:val="o"/>
      <w:lvlJc w:val="left"/>
      <w:pPr>
        <w:ind w:left="1530" w:hanging="360"/>
      </w:pPr>
      <w:rPr>
        <w:rFonts w:ascii="Courier New" w:hAnsi="Courier New" w:cs="Courier New" w:hint="default"/>
      </w:rPr>
    </w:lvl>
    <w:lvl w:ilvl="5" w:tplc="04090005">
      <w:start w:val="1"/>
      <w:numFmt w:val="bullet"/>
      <w:lvlText w:val=""/>
      <w:lvlJc w:val="left"/>
      <w:pPr>
        <w:ind w:left="2250" w:hanging="360"/>
      </w:pPr>
      <w:rPr>
        <w:rFonts w:ascii="Wingdings" w:hAnsi="Wingdings" w:hint="default"/>
      </w:rPr>
    </w:lvl>
    <w:lvl w:ilvl="6" w:tplc="04090001">
      <w:start w:val="1"/>
      <w:numFmt w:val="bullet"/>
      <w:lvlText w:val=""/>
      <w:lvlJc w:val="left"/>
      <w:pPr>
        <w:ind w:left="2970" w:hanging="360"/>
      </w:pPr>
      <w:rPr>
        <w:rFonts w:ascii="Symbol" w:hAnsi="Symbol" w:hint="default"/>
      </w:rPr>
    </w:lvl>
    <w:lvl w:ilvl="7" w:tplc="04090003">
      <w:start w:val="1"/>
      <w:numFmt w:val="bullet"/>
      <w:lvlText w:val="o"/>
      <w:lvlJc w:val="left"/>
      <w:pPr>
        <w:ind w:left="3690" w:hanging="360"/>
      </w:pPr>
      <w:rPr>
        <w:rFonts w:ascii="Courier New" w:hAnsi="Courier New" w:cs="Courier New" w:hint="default"/>
      </w:rPr>
    </w:lvl>
    <w:lvl w:ilvl="8" w:tplc="04090005">
      <w:start w:val="1"/>
      <w:numFmt w:val="bullet"/>
      <w:lvlText w:val=""/>
      <w:lvlJc w:val="left"/>
      <w:pPr>
        <w:ind w:left="4410" w:hanging="360"/>
      </w:pPr>
      <w:rPr>
        <w:rFonts w:ascii="Wingdings" w:hAnsi="Wingdings" w:hint="default"/>
      </w:rPr>
    </w:lvl>
  </w:abstractNum>
  <w:abstractNum w:abstractNumId="4" w15:restartNumberingAfterBreak="0">
    <w:nsid w:val="5BEF1FFD"/>
    <w:multiLevelType w:val="hybridMultilevel"/>
    <w:tmpl w:val="8F6C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B9"/>
    <w:rsid w:val="00010D3A"/>
    <w:rsid w:val="00170FB7"/>
    <w:rsid w:val="002914B9"/>
    <w:rsid w:val="003904CB"/>
    <w:rsid w:val="005D0BD0"/>
    <w:rsid w:val="008B744C"/>
    <w:rsid w:val="00B91947"/>
    <w:rsid w:val="00D26CBE"/>
    <w:rsid w:val="00DA5813"/>
    <w:rsid w:val="00E00F9E"/>
    <w:rsid w:val="00F814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D23A569-20D0-4C02-87FB-EC87D035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4B9"/>
    <w:pPr>
      <w:tabs>
        <w:tab w:val="center" w:pos="4153"/>
        <w:tab w:val="right" w:pos="8306"/>
      </w:tabs>
      <w:spacing w:after="0" w:line="240" w:lineRule="auto"/>
    </w:pPr>
  </w:style>
  <w:style w:type="character" w:customStyle="1" w:styleId="a4">
    <w:name w:val="כותרת עליונה תו"/>
    <w:basedOn w:val="a0"/>
    <w:link w:val="a3"/>
    <w:uiPriority w:val="99"/>
    <w:rsid w:val="002914B9"/>
  </w:style>
  <w:style w:type="paragraph" w:styleId="a5">
    <w:name w:val="footer"/>
    <w:basedOn w:val="a"/>
    <w:link w:val="a6"/>
    <w:uiPriority w:val="99"/>
    <w:unhideWhenUsed/>
    <w:rsid w:val="002914B9"/>
    <w:pPr>
      <w:tabs>
        <w:tab w:val="center" w:pos="4153"/>
        <w:tab w:val="right" w:pos="8306"/>
      </w:tabs>
      <w:spacing w:after="0" w:line="240" w:lineRule="auto"/>
    </w:pPr>
  </w:style>
  <w:style w:type="character" w:customStyle="1" w:styleId="a6">
    <w:name w:val="כותרת תחתונה תו"/>
    <w:basedOn w:val="a0"/>
    <w:link w:val="a5"/>
    <w:uiPriority w:val="99"/>
    <w:rsid w:val="002914B9"/>
  </w:style>
  <w:style w:type="paragraph" w:styleId="a7">
    <w:name w:val="Balloon Text"/>
    <w:basedOn w:val="a"/>
    <w:link w:val="a8"/>
    <w:uiPriority w:val="99"/>
    <w:semiHidden/>
    <w:unhideWhenUsed/>
    <w:rsid w:val="00010D3A"/>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010D3A"/>
    <w:rPr>
      <w:rFonts w:ascii="Tahoma" w:hAnsi="Tahoma" w:cs="Tahoma"/>
      <w:sz w:val="16"/>
      <w:szCs w:val="16"/>
    </w:rPr>
  </w:style>
  <w:style w:type="paragraph" w:styleId="a9">
    <w:name w:val="List Paragraph"/>
    <w:basedOn w:val="a"/>
    <w:uiPriority w:val="34"/>
    <w:qFormat/>
    <w:rsid w:val="00D26CBE"/>
    <w:pPr>
      <w:spacing w:after="160" w:line="259" w:lineRule="auto"/>
      <w:ind w:left="720"/>
      <w:contextualSpacing/>
    </w:pPr>
    <w:rPr>
      <w:rFonts w:ascii="Calibri" w:eastAsia="Calibri" w:hAnsi="Calibri" w:cs="Arial"/>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4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340</Words>
  <Characters>1701</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10user</cp:lastModifiedBy>
  <cp:revision>2</cp:revision>
  <dcterms:created xsi:type="dcterms:W3CDTF">2021-10-21T20:40:00Z</dcterms:created>
  <dcterms:modified xsi:type="dcterms:W3CDTF">2021-10-21T20:40:00Z</dcterms:modified>
</cp:coreProperties>
</file>