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60BE" w14:textId="10A58040" w:rsidR="00D5193C" w:rsidRDefault="00756248" w:rsidP="00D5193C">
      <w:pPr>
        <w:bidi/>
        <w:rPr>
          <w:b/>
          <w:bCs/>
          <w:color w:val="FF0000"/>
          <w:sz w:val="24"/>
          <w:szCs w:val="24"/>
          <w:lang w:bidi="ar-SA"/>
        </w:rPr>
      </w:pPr>
      <w:r w:rsidRPr="00766FF9">
        <w:rPr>
          <w:rFonts w:hint="cs"/>
          <w:b/>
          <w:bCs/>
          <w:rtl/>
          <w:lang w:bidi="ar-SA"/>
        </w:rPr>
        <w:t>قيم</w:t>
      </w:r>
      <w:r w:rsidRPr="00766FF9">
        <w:rPr>
          <w:rFonts w:cs="David" w:hint="cs"/>
          <w:b/>
          <w:bCs/>
          <w:rtl/>
          <w:lang w:bidi="ar-SA"/>
        </w:rPr>
        <w:t xml:space="preserve"> </w:t>
      </w:r>
      <w:r w:rsidRPr="00766FF9">
        <w:rPr>
          <w:rFonts w:hint="cs"/>
          <w:b/>
          <w:bCs/>
          <w:rtl/>
          <w:lang w:bidi="ar-SA"/>
        </w:rPr>
        <w:t>رمضانية</w:t>
      </w:r>
    </w:p>
    <w:p w14:paraId="7B0D4B83" w14:textId="77777777" w:rsidR="00D5193C" w:rsidRDefault="00D5193C" w:rsidP="00D5193C">
      <w:pPr>
        <w:bidi/>
        <w:rPr>
          <w:rFonts w:asciiTheme="minorHAnsi" w:hAnsiTheme="minorHAnsi" w:cs="David"/>
          <w:b/>
          <w:bCs/>
          <w:color w:val="008000"/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4355F74" wp14:editId="3E9BDDDA">
            <wp:extent cx="533400" cy="485140"/>
            <wp:effectExtent l="0" t="0" r="0" b="0"/>
            <wp:docPr id="4" name="Picture 4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الأهداف</w:t>
      </w:r>
      <w:r>
        <w:rPr>
          <w:rFonts w:cs="David"/>
          <w:b/>
          <w:bCs/>
          <w:color w:val="FF0000"/>
          <w:sz w:val="24"/>
          <w:szCs w:val="24"/>
          <w:rtl/>
        </w:rPr>
        <w:t>:</w:t>
      </w:r>
    </w:p>
    <w:p w14:paraId="6FD32AFB" w14:textId="77777777" w:rsidR="00756248" w:rsidRDefault="00756248" w:rsidP="00756248">
      <w:pPr>
        <w:spacing w:line="360" w:lineRule="auto"/>
        <w:jc w:val="right"/>
        <w:rPr>
          <w:rFonts w:cs="David"/>
          <w:rtl/>
          <w:lang w:bidi="ar-SA"/>
        </w:rPr>
      </w:pPr>
      <w:r w:rsidRPr="00766FF9">
        <w:rPr>
          <w:rFonts w:hint="cs"/>
          <w:rtl/>
          <w:lang w:bidi="ar-SA"/>
        </w:rPr>
        <w:t>أن</w:t>
      </w:r>
      <w:r w:rsidRPr="00766FF9">
        <w:rPr>
          <w:rFonts w:cs="David" w:hint="cs"/>
          <w:rtl/>
          <w:lang w:bidi="ar-SA"/>
        </w:rPr>
        <w:t xml:space="preserve"> </w:t>
      </w:r>
      <w:proofErr w:type="gramStart"/>
      <w:r w:rsidRPr="00766FF9">
        <w:rPr>
          <w:rFonts w:hint="cs"/>
          <w:rtl/>
          <w:lang w:bidi="ar-SA"/>
        </w:rPr>
        <w:t>يتعرف</w:t>
      </w:r>
      <w:r w:rsidRPr="00766FF9">
        <w:rPr>
          <w:rFonts w:cs="David" w:hint="cs"/>
          <w:rtl/>
          <w:lang w:bidi="ar-SA"/>
        </w:rPr>
        <w:t xml:space="preserve">  </w:t>
      </w:r>
      <w:r w:rsidRPr="00766FF9">
        <w:rPr>
          <w:rFonts w:hint="cs"/>
          <w:rtl/>
          <w:lang w:bidi="ar-SA"/>
        </w:rPr>
        <w:t>الطالب</w:t>
      </w:r>
      <w:proofErr w:type="gramEnd"/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على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القيم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الرمضانية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من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بين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مجموعة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قيم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يختارها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المرشد</w:t>
      </w:r>
    </w:p>
    <w:p w14:paraId="1268D480" w14:textId="77777777" w:rsidR="00D5193C" w:rsidRDefault="00D5193C" w:rsidP="007234D7">
      <w:pPr>
        <w:pStyle w:val="a9"/>
        <w:bidi/>
        <w:ind w:left="-630" w:hanging="90"/>
        <w:jc w:val="both"/>
        <w:rPr>
          <w:rFonts w:cstheme="minorBidi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7C9ABFA5" wp14:editId="57B719C5">
            <wp:extent cx="498475" cy="353060"/>
            <wp:effectExtent l="0" t="0" r="0" b="8890"/>
            <wp:docPr id="3" name="Picture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الفئة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 w:rsidR="007234D7">
        <w:rPr>
          <w:rFonts w:cstheme="minorBidi" w:hint="cs"/>
          <w:rtl/>
          <w:lang w:bidi="ar-SA"/>
        </w:rPr>
        <w:t>9</w:t>
      </w:r>
      <w:r w:rsidR="00122837">
        <w:rPr>
          <w:rFonts w:cstheme="minorBidi" w:hint="cs"/>
          <w:rtl/>
        </w:rPr>
        <w:t>-13</w:t>
      </w:r>
    </w:p>
    <w:p w14:paraId="5AACF26A" w14:textId="0B65566F" w:rsidR="00D5193C" w:rsidRDefault="00D5193C" w:rsidP="00122837">
      <w:pPr>
        <w:tabs>
          <w:tab w:val="num" w:pos="1106"/>
        </w:tabs>
        <w:bidi/>
        <w:ind w:left="-720"/>
        <w:jc w:val="both"/>
        <w:rPr>
          <w:rFonts w:cstheme="minorBidi" w:hint="cs"/>
          <w:sz w:val="24"/>
          <w:szCs w:val="24"/>
          <w:rtl/>
          <w:lang w:bidi="ar-SA"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6648C16" wp14:editId="7A5EE295">
            <wp:extent cx="353060" cy="353060"/>
            <wp:effectExtent l="0" t="0" r="8890" b="8890"/>
            <wp:docPr id="2" name="Picture 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المدة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>الزمنية</w:t>
      </w:r>
      <w:r>
        <w:rPr>
          <w:rFonts w:cs="David"/>
          <w:b/>
          <w:bCs/>
          <w:color w:val="FF0000"/>
          <w:sz w:val="24"/>
          <w:szCs w:val="24"/>
          <w:rtl/>
        </w:rPr>
        <w:t xml:space="preserve">: </w:t>
      </w:r>
      <w:r w:rsidR="00756248">
        <w:rPr>
          <w:rFonts w:cstheme="minorBidi" w:hint="cs"/>
          <w:sz w:val="24"/>
          <w:szCs w:val="24"/>
          <w:rtl/>
          <w:lang w:bidi="ar-SA"/>
        </w:rPr>
        <w:t>45</w:t>
      </w:r>
      <w:r w:rsidR="00166B0B">
        <w:rPr>
          <w:rFonts w:cstheme="minorBidi" w:hint="cs"/>
          <w:sz w:val="24"/>
          <w:szCs w:val="24"/>
          <w:rtl/>
          <w:lang w:bidi="ar-SA"/>
        </w:rPr>
        <w:t xml:space="preserve"> دقيقة</w:t>
      </w:r>
    </w:p>
    <w:p w14:paraId="2809AC08" w14:textId="6C743339" w:rsidR="00756248" w:rsidRPr="00766FF9" w:rsidRDefault="00D5193C" w:rsidP="00756248">
      <w:pPr>
        <w:spacing w:line="360" w:lineRule="auto"/>
        <w:jc w:val="right"/>
        <w:rPr>
          <w:rFonts w:cs="David"/>
          <w:rtl/>
          <w:lang w:bidi="ar-SA"/>
        </w:rPr>
      </w:pPr>
      <w:r>
        <w:rPr>
          <w:b/>
          <w:bCs/>
          <w:color w:val="FF0000"/>
          <w:sz w:val="24"/>
          <w:szCs w:val="24"/>
          <w:rtl/>
          <w:lang w:bidi="ar-SA"/>
        </w:rPr>
        <w:t>المواد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 xml:space="preserve">اللازمة: </w:t>
      </w:r>
      <w:r w:rsidR="00756248" w:rsidRPr="00766FF9">
        <w:rPr>
          <w:rFonts w:hint="cs"/>
          <w:rtl/>
          <w:lang w:bidi="ar-SA"/>
        </w:rPr>
        <w:t>بطاقات</w:t>
      </w:r>
      <w:r w:rsidR="00756248" w:rsidRPr="00766FF9">
        <w:rPr>
          <w:rFonts w:cs="David" w:hint="cs"/>
          <w:rtl/>
          <w:lang w:bidi="ar-SA"/>
        </w:rPr>
        <w:t xml:space="preserve"> </w:t>
      </w:r>
      <w:r w:rsidR="00756248" w:rsidRPr="00766FF9">
        <w:rPr>
          <w:rFonts w:hint="cs"/>
          <w:rtl/>
          <w:lang w:bidi="ar-SA"/>
        </w:rPr>
        <w:t>تكتب</w:t>
      </w:r>
      <w:r w:rsidR="00756248" w:rsidRPr="00766FF9">
        <w:rPr>
          <w:rFonts w:cs="David" w:hint="cs"/>
          <w:rtl/>
          <w:lang w:bidi="ar-SA"/>
        </w:rPr>
        <w:t xml:space="preserve"> </w:t>
      </w:r>
      <w:r w:rsidR="00756248" w:rsidRPr="00766FF9">
        <w:rPr>
          <w:rFonts w:hint="cs"/>
          <w:rtl/>
          <w:lang w:bidi="ar-SA"/>
        </w:rPr>
        <w:t>في</w:t>
      </w:r>
      <w:r w:rsidR="00756248" w:rsidRPr="00766FF9">
        <w:rPr>
          <w:rFonts w:cs="David" w:hint="cs"/>
          <w:rtl/>
          <w:lang w:bidi="ar-SA"/>
        </w:rPr>
        <w:t xml:space="preserve"> </w:t>
      </w:r>
      <w:r w:rsidR="00756248" w:rsidRPr="00766FF9">
        <w:rPr>
          <w:rFonts w:hint="cs"/>
          <w:rtl/>
          <w:lang w:bidi="ar-SA"/>
        </w:rPr>
        <w:t>داخلها</w:t>
      </w:r>
      <w:r w:rsidR="00756248" w:rsidRPr="00766FF9">
        <w:rPr>
          <w:rFonts w:cs="David" w:hint="cs"/>
          <w:rtl/>
          <w:lang w:bidi="ar-SA"/>
        </w:rPr>
        <w:t xml:space="preserve"> </w:t>
      </w:r>
      <w:r w:rsidR="00756248" w:rsidRPr="00766FF9">
        <w:rPr>
          <w:rFonts w:hint="cs"/>
          <w:rtl/>
          <w:lang w:bidi="ar-SA"/>
        </w:rPr>
        <w:t>القيم</w:t>
      </w:r>
      <w:r w:rsidR="00756248" w:rsidRPr="00766FF9">
        <w:rPr>
          <w:rFonts w:cs="David" w:hint="cs"/>
          <w:rtl/>
          <w:lang w:bidi="ar-SA"/>
        </w:rPr>
        <w:t xml:space="preserve"> </w:t>
      </w:r>
      <w:r w:rsidR="00756248" w:rsidRPr="00766FF9">
        <w:rPr>
          <w:rFonts w:hint="cs"/>
          <w:rtl/>
          <w:lang w:bidi="ar-SA"/>
        </w:rPr>
        <w:t>التالية</w:t>
      </w:r>
      <w:r w:rsidR="00756248" w:rsidRPr="00766FF9">
        <w:rPr>
          <w:rFonts w:cs="David" w:hint="cs"/>
          <w:rtl/>
          <w:lang w:bidi="ar-SA"/>
        </w:rPr>
        <w:t>:</w:t>
      </w:r>
      <w:r w:rsidR="00756248" w:rsidRPr="00756248">
        <w:rPr>
          <w:rFonts w:cs="David"/>
          <w:noProof/>
          <w:sz w:val="24"/>
          <w:szCs w:val="24"/>
          <w:lang w:bidi="ar-SA"/>
        </w:rPr>
        <w:t xml:space="preserve"> </w:t>
      </w:r>
      <w:r w:rsidR="00756248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7915D32" wp14:editId="7EB1220C">
            <wp:extent cx="408940" cy="464185"/>
            <wp:effectExtent l="0" t="0" r="0" b="0"/>
            <wp:docPr id="1" name="Picture 1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7BA3" w14:textId="77777777" w:rsidR="00756248" w:rsidRPr="00766FF9" w:rsidRDefault="00756248" w:rsidP="00756248">
      <w:pPr>
        <w:spacing w:line="360" w:lineRule="auto"/>
        <w:jc w:val="both"/>
        <w:rPr>
          <w:rFonts w:cs="David"/>
          <w:rtl/>
          <w:lang w:bidi="ar-SA"/>
        </w:rPr>
      </w:pPr>
    </w:p>
    <w:p w14:paraId="6AA8CFB0" w14:textId="0E4EA028" w:rsidR="00756248" w:rsidRPr="00766FF9" w:rsidRDefault="00756248" w:rsidP="00756248">
      <w:pPr>
        <w:spacing w:line="360" w:lineRule="auto"/>
        <w:jc w:val="both"/>
        <w:rPr>
          <w:rFonts w:cs="David"/>
          <w:rtl/>
          <w:lang w:bidi="ar-SA"/>
        </w:rPr>
      </w:pPr>
    </w:p>
    <w:p w14:paraId="69348AF8" w14:textId="7962D227" w:rsidR="00756248" w:rsidRPr="00766FF9" w:rsidRDefault="00756248" w:rsidP="00756248">
      <w:pPr>
        <w:pStyle w:val="3"/>
        <w:spacing w:line="360" w:lineRule="auto"/>
        <w:ind w:left="720"/>
        <w:rPr>
          <w:rFonts w:cs="David"/>
          <w:sz w:val="24"/>
          <w:szCs w:val="24"/>
        </w:rPr>
      </w:pPr>
      <w:r w:rsidRPr="00766FF9">
        <w:rPr>
          <w:rFonts w:cs="David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837DF" wp14:editId="5BA1CFA0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</wp:posOffset>
                </wp:positionV>
                <wp:extent cx="685800" cy="342900"/>
                <wp:effectExtent l="38100" t="45085" r="38100" b="4064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B03D" id="מלבן 6" o:spid="_x0000_s1026" style="position:absolute;left:0;text-align:left;margin-left:24pt;margin-top:8.25pt;width:5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" filled="f" strokecolor="#60f" strokeweight="6pt"/>
            </w:pict>
          </mc:Fallback>
        </mc:AlternateContent>
      </w:r>
      <w:r w:rsidRPr="00766FF9">
        <w:rPr>
          <w:rFonts w:cs="David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89E920F" wp14:editId="71D7265D">
                <wp:simplePos x="0" y="0"/>
                <wp:positionH relativeFrom="column">
                  <wp:posOffset>2103120</wp:posOffset>
                </wp:positionH>
                <wp:positionV relativeFrom="paragraph">
                  <wp:posOffset>127000</wp:posOffset>
                </wp:positionV>
                <wp:extent cx="685800" cy="342900"/>
                <wp:effectExtent l="38100" t="45085" r="38100" b="4064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8227" id="מלבן 5" o:spid="_x0000_s1026" style="position:absolute;left:0;text-align:left;margin-left:165.6pt;margin-top:10pt;width:54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" filled="f" strokecolor="#60f" strokeweight="6pt"/>
            </w:pict>
          </mc:Fallback>
        </mc:AlternateContent>
      </w:r>
      <w:r w:rsidRPr="00766FF9">
        <w:rPr>
          <w:rFonts w:cs="David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60D5EC" wp14:editId="7854D653">
                <wp:simplePos x="0" y="0"/>
                <wp:positionH relativeFrom="column">
                  <wp:posOffset>4930140</wp:posOffset>
                </wp:positionH>
                <wp:positionV relativeFrom="paragraph">
                  <wp:posOffset>120015</wp:posOffset>
                </wp:positionV>
                <wp:extent cx="685800" cy="342900"/>
                <wp:effectExtent l="38100" t="45085" r="38100" b="4064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36FF" id="מלבן 8" o:spid="_x0000_s1026" style="position:absolute;left:0;text-align:left;margin-left:388.2pt;margin-top:9.45pt;width:5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" filled="f" strokecolor="#60f" strokeweight="6pt"/>
            </w:pict>
          </mc:Fallback>
        </mc:AlternateContent>
      </w:r>
      <w:r w:rsidRPr="00766FF9">
        <w:rPr>
          <w:rFonts w:hint="cs"/>
          <w:sz w:val="24"/>
          <w:szCs w:val="24"/>
          <w:rtl/>
          <w:lang w:bidi="ar-SA"/>
        </w:rPr>
        <w:t>المساعدة</w:t>
      </w:r>
      <w:r w:rsidRPr="00766FF9">
        <w:rPr>
          <w:rFonts w:cs="David" w:hint="cs"/>
          <w:sz w:val="24"/>
          <w:szCs w:val="24"/>
          <w:rtl/>
        </w:rPr>
        <w:tab/>
      </w:r>
      <w:r w:rsidRPr="00766FF9">
        <w:rPr>
          <w:rFonts w:cs="David" w:hint="cs"/>
          <w:sz w:val="24"/>
          <w:szCs w:val="24"/>
          <w:rtl/>
        </w:rPr>
        <w:tab/>
        <w:t xml:space="preserve"> </w:t>
      </w:r>
      <w:r w:rsidRPr="00766FF9">
        <w:rPr>
          <w:rFonts w:cs="David" w:hint="cs"/>
          <w:sz w:val="24"/>
          <w:szCs w:val="24"/>
          <w:rtl/>
        </w:rPr>
        <w:tab/>
      </w:r>
      <w:r w:rsidRPr="00766FF9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           </w:t>
      </w:r>
      <w:r w:rsidRPr="00766FF9">
        <w:rPr>
          <w:rFonts w:cs="David" w:hint="cs"/>
          <w:sz w:val="24"/>
          <w:szCs w:val="24"/>
          <w:rtl/>
        </w:rPr>
        <w:t xml:space="preserve">    </w:t>
      </w:r>
      <w:r w:rsidRPr="00766FF9">
        <w:rPr>
          <w:rFonts w:hint="cs"/>
          <w:sz w:val="24"/>
          <w:szCs w:val="24"/>
          <w:rtl/>
          <w:lang w:bidi="ar-SA"/>
        </w:rPr>
        <w:t>المساواة</w:t>
      </w:r>
      <w:r w:rsidRPr="00766FF9">
        <w:rPr>
          <w:rFonts w:cs="David" w:hint="cs"/>
          <w:sz w:val="24"/>
          <w:szCs w:val="24"/>
          <w:rtl/>
        </w:rPr>
        <w:tab/>
      </w:r>
      <w:r w:rsidRPr="00766FF9">
        <w:rPr>
          <w:rFonts w:cs="David" w:hint="cs"/>
          <w:sz w:val="24"/>
          <w:szCs w:val="24"/>
          <w:rtl/>
        </w:rPr>
        <w:tab/>
      </w:r>
      <w:r w:rsidRPr="00766FF9">
        <w:rPr>
          <w:rFonts w:cs="David" w:hint="cs"/>
          <w:sz w:val="24"/>
          <w:szCs w:val="24"/>
          <w:rtl/>
        </w:rPr>
        <w:tab/>
      </w:r>
      <w:r w:rsidRPr="00766FF9">
        <w:rPr>
          <w:rFonts w:cs="Times New Roman" w:hint="cs"/>
          <w:sz w:val="24"/>
          <w:szCs w:val="24"/>
          <w:rtl/>
        </w:rPr>
        <w:tab/>
        <w:t xml:space="preserve"> </w:t>
      </w:r>
      <w:r w:rsidRPr="00766FF9">
        <w:rPr>
          <w:rFonts w:cs="Times New Roman" w:hint="cs"/>
          <w:sz w:val="24"/>
          <w:szCs w:val="24"/>
          <w:rtl/>
          <w:lang w:bidi="ar-SA"/>
        </w:rPr>
        <w:t>التواضع</w:t>
      </w:r>
      <w:r w:rsidRPr="00766FF9">
        <w:rPr>
          <w:rFonts w:cs="David" w:hint="cs"/>
          <w:sz w:val="24"/>
          <w:szCs w:val="24"/>
          <w:rtl/>
        </w:rPr>
        <w:t xml:space="preserve"> </w:t>
      </w:r>
    </w:p>
    <w:p w14:paraId="268D5A04" w14:textId="1FC44BD9" w:rsidR="00D5193C" w:rsidRDefault="00D5193C" w:rsidP="00756248">
      <w:pPr>
        <w:pStyle w:val="a9"/>
        <w:bidi/>
        <w:ind w:left="-630" w:hanging="90"/>
        <w:rPr>
          <w:sz w:val="24"/>
          <w:szCs w:val="24"/>
          <w:rtl/>
        </w:rPr>
      </w:pPr>
    </w:p>
    <w:p w14:paraId="36F95F6B" w14:textId="77777777" w:rsidR="00756248" w:rsidRPr="00766FF9" w:rsidRDefault="00756248" w:rsidP="00756248">
      <w:pPr>
        <w:bidi/>
        <w:spacing w:line="360" w:lineRule="auto"/>
        <w:rPr>
          <w:rFonts w:cs="David"/>
          <w:lang w:bidi="ar-SA"/>
        </w:rPr>
      </w:pPr>
      <w:r w:rsidRPr="00766FF9">
        <w:rPr>
          <w:rFonts w:hint="cs"/>
          <w:rtl/>
          <w:lang w:bidi="ar-SA"/>
        </w:rPr>
        <w:t>المساعدة،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التحمل،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الصبر،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العفة،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الايمان،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الامانة،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الاخلاص،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التعاون،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التواضع،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المشاركة،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العطاء،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الحق</w:t>
      </w:r>
      <w:r w:rsidRPr="00766FF9">
        <w:rPr>
          <w:rFonts w:cs="David" w:hint="cs"/>
          <w:rtl/>
          <w:lang w:bidi="ar-SA"/>
        </w:rPr>
        <w:t>.</w:t>
      </w:r>
    </w:p>
    <w:p w14:paraId="17CE536E" w14:textId="44F0F6AE" w:rsidR="00756248" w:rsidRDefault="00756248" w:rsidP="00756248">
      <w:pPr>
        <w:bidi/>
        <w:spacing w:line="360" w:lineRule="auto"/>
        <w:rPr>
          <w:rFonts w:cs="David"/>
          <w:rtl/>
          <w:lang w:bidi="ar-SA"/>
        </w:rPr>
      </w:pPr>
      <w:r w:rsidRPr="00766FF9">
        <w:rPr>
          <w:rFonts w:cs="David" w:hint="cs"/>
          <w:rtl/>
          <w:lang w:bidi="ar-SA"/>
        </w:rPr>
        <w:t>(</w:t>
      </w:r>
      <w:r w:rsidRPr="00766FF9">
        <w:rPr>
          <w:rFonts w:hint="cs"/>
          <w:rtl/>
          <w:lang w:bidi="ar-SA"/>
        </w:rPr>
        <w:t>يستطيع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المرشد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اضافة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قيم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أخرى</w:t>
      </w:r>
      <w:r w:rsidRPr="00766FF9">
        <w:rPr>
          <w:rFonts w:cs="David" w:hint="cs"/>
          <w:rtl/>
          <w:lang w:bidi="ar-SA"/>
        </w:rPr>
        <w:t>).</w:t>
      </w:r>
    </w:p>
    <w:p w14:paraId="7B023F11" w14:textId="77777777" w:rsidR="00756248" w:rsidRDefault="00756248" w:rsidP="00D5193C">
      <w:pPr>
        <w:bidi/>
        <w:rPr>
          <w:b/>
          <w:bCs/>
          <w:sz w:val="24"/>
          <w:szCs w:val="24"/>
          <w:rtl/>
          <w:lang w:bidi="ar-SA"/>
        </w:rPr>
      </w:pPr>
    </w:p>
    <w:p w14:paraId="7A4EAABF" w14:textId="77777777" w:rsidR="00756248" w:rsidRDefault="00756248" w:rsidP="00756248">
      <w:pPr>
        <w:bidi/>
        <w:rPr>
          <w:b/>
          <w:bCs/>
          <w:sz w:val="24"/>
          <w:szCs w:val="24"/>
          <w:rtl/>
          <w:lang w:bidi="ar-SA"/>
        </w:rPr>
      </w:pPr>
    </w:p>
    <w:p w14:paraId="17C30B25" w14:textId="203A5EAC" w:rsidR="00D5193C" w:rsidRPr="00756248" w:rsidRDefault="00D5193C" w:rsidP="00756248">
      <w:pPr>
        <w:bidi/>
        <w:rPr>
          <w:b/>
          <w:bCs/>
          <w:color w:val="FF0000"/>
          <w:sz w:val="24"/>
          <w:szCs w:val="24"/>
          <w:rtl/>
          <w:lang w:bidi="ar-SA"/>
        </w:rPr>
      </w:pPr>
      <w:r w:rsidRPr="00756248">
        <w:rPr>
          <w:b/>
          <w:bCs/>
          <w:color w:val="FF0000"/>
          <w:sz w:val="24"/>
          <w:szCs w:val="24"/>
          <w:rtl/>
          <w:lang w:bidi="ar-SA"/>
        </w:rPr>
        <w:t xml:space="preserve">المرحلة </w:t>
      </w:r>
      <w:r w:rsidRPr="00756248">
        <w:rPr>
          <w:rFonts w:hint="cs"/>
          <w:b/>
          <w:bCs/>
          <w:color w:val="FF0000"/>
          <w:sz w:val="24"/>
          <w:szCs w:val="24"/>
          <w:rtl/>
          <w:lang w:bidi="ar-SA"/>
        </w:rPr>
        <w:t>الأولى</w:t>
      </w:r>
      <w:r w:rsidRPr="00756248">
        <w:rPr>
          <w:b/>
          <w:bCs/>
          <w:color w:val="FF0000"/>
          <w:sz w:val="24"/>
          <w:szCs w:val="24"/>
          <w:rtl/>
          <w:lang w:bidi="ar-SA"/>
        </w:rPr>
        <w:t xml:space="preserve">: </w:t>
      </w:r>
    </w:p>
    <w:p w14:paraId="1122BB8D" w14:textId="77777777" w:rsidR="00756248" w:rsidRPr="00756248" w:rsidRDefault="00756248" w:rsidP="00756248">
      <w:pPr>
        <w:bidi/>
        <w:rPr>
          <w:sz w:val="24"/>
          <w:szCs w:val="24"/>
          <w:rtl/>
          <w:lang w:bidi="ar-SA"/>
        </w:rPr>
      </w:pPr>
      <w:r w:rsidRPr="00756248">
        <w:rPr>
          <w:rFonts w:hint="cs"/>
          <w:b/>
          <w:bCs/>
          <w:sz w:val="24"/>
          <w:szCs w:val="24"/>
          <w:rtl/>
          <w:lang w:bidi="ar-SA"/>
        </w:rPr>
        <w:t xml:space="preserve">المرحلة الأولى </w:t>
      </w:r>
      <w:r w:rsidRPr="00756248">
        <w:rPr>
          <w:b/>
          <w:bCs/>
          <w:sz w:val="24"/>
          <w:szCs w:val="24"/>
          <w:rtl/>
          <w:lang w:bidi="ar-SA"/>
        </w:rPr>
        <w:t>–</w:t>
      </w:r>
      <w:r w:rsidRPr="00756248">
        <w:rPr>
          <w:rFonts w:hint="cs"/>
          <w:b/>
          <w:bCs/>
          <w:sz w:val="24"/>
          <w:szCs w:val="24"/>
          <w:rtl/>
          <w:lang w:bidi="ar-SA"/>
        </w:rPr>
        <w:t xml:space="preserve"> مجموعات صغيرة:</w:t>
      </w:r>
      <w:r w:rsidRPr="00756248">
        <w:rPr>
          <w:rFonts w:hint="cs"/>
          <w:sz w:val="24"/>
          <w:szCs w:val="24"/>
          <w:rtl/>
          <w:lang w:bidi="ar-SA"/>
        </w:rPr>
        <w:t xml:space="preserve"> </w:t>
      </w:r>
    </w:p>
    <w:p w14:paraId="7C81CB6A" w14:textId="77777777" w:rsidR="00756248" w:rsidRPr="00756248" w:rsidRDefault="00756248" w:rsidP="00756248">
      <w:pPr>
        <w:numPr>
          <w:ilvl w:val="0"/>
          <w:numId w:val="12"/>
        </w:numPr>
        <w:bidi/>
        <w:rPr>
          <w:sz w:val="24"/>
          <w:szCs w:val="24"/>
          <w:rtl/>
          <w:lang w:bidi="ar-SA"/>
        </w:rPr>
      </w:pPr>
      <w:r w:rsidRPr="00756248">
        <w:rPr>
          <w:rFonts w:hint="cs"/>
          <w:sz w:val="24"/>
          <w:szCs w:val="24"/>
          <w:rtl/>
          <w:lang w:bidi="ar-SA"/>
        </w:rPr>
        <w:t xml:space="preserve">يقسم المرشد </w:t>
      </w:r>
      <w:proofErr w:type="gramStart"/>
      <w:r w:rsidRPr="00756248">
        <w:rPr>
          <w:rFonts w:hint="cs"/>
          <w:sz w:val="24"/>
          <w:szCs w:val="24"/>
          <w:rtl/>
          <w:lang w:bidi="ar-SA"/>
        </w:rPr>
        <w:t>الطلاب  إلى</w:t>
      </w:r>
      <w:proofErr w:type="gramEnd"/>
      <w:r w:rsidRPr="00756248">
        <w:rPr>
          <w:rFonts w:hint="cs"/>
          <w:sz w:val="24"/>
          <w:szCs w:val="24"/>
          <w:rtl/>
          <w:lang w:bidi="ar-SA"/>
        </w:rPr>
        <w:t xml:space="preserve"> مجموعات من 4-5 طلاب.</w:t>
      </w:r>
    </w:p>
    <w:p w14:paraId="1A658E62" w14:textId="77777777" w:rsidR="00756248" w:rsidRPr="00756248" w:rsidRDefault="00756248" w:rsidP="00756248">
      <w:pPr>
        <w:numPr>
          <w:ilvl w:val="0"/>
          <w:numId w:val="12"/>
        </w:numPr>
        <w:bidi/>
        <w:rPr>
          <w:sz w:val="24"/>
          <w:szCs w:val="24"/>
          <w:lang w:bidi="ar-SA"/>
        </w:rPr>
      </w:pPr>
      <w:r w:rsidRPr="00756248">
        <w:rPr>
          <w:rFonts w:hint="cs"/>
          <w:sz w:val="24"/>
          <w:szCs w:val="24"/>
          <w:rtl/>
          <w:lang w:bidi="ar-SA"/>
        </w:rPr>
        <w:t>يوزع المرشد البطاقات على المجموعات.</w:t>
      </w:r>
    </w:p>
    <w:p w14:paraId="4513F63B" w14:textId="77777777" w:rsidR="00756248" w:rsidRPr="00756248" w:rsidRDefault="00756248" w:rsidP="00756248">
      <w:pPr>
        <w:numPr>
          <w:ilvl w:val="0"/>
          <w:numId w:val="12"/>
        </w:numPr>
        <w:bidi/>
        <w:rPr>
          <w:sz w:val="24"/>
          <w:szCs w:val="24"/>
          <w:lang w:bidi="ar-SA"/>
        </w:rPr>
      </w:pPr>
      <w:r w:rsidRPr="00756248">
        <w:rPr>
          <w:rFonts w:hint="cs"/>
          <w:sz w:val="24"/>
          <w:szCs w:val="24"/>
          <w:rtl/>
          <w:lang w:bidi="ar-SA"/>
        </w:rPr>
        <w:t>يطلب المرشد من أفراد المجموعة ترجمة القيم المكتوبة على البطاقات إلى معايير سلوكية وكتابتها على البطاقة من الخلف.</w:t>
      </w:r>
    </w:p>
    <w:p w14:paraId="29DA0ADB" w14:textId="77777777" w:rsidR="00756248" w:rsidRPr="00756248" w:rsidRDefault="00756248" w:rsidP="00756248">
      <w:pPr>
        <w:bidi/>
        <w:rPr>
          <w:color w:val="FF0000"/>
          <w:sz w:val="24"/>
          <w:szCs w:val="24"/>
          <w:rtl/>
          <w:lang w:bidi="ar-SA"/>
        </w:rPr>
      </w:pPr>
    </w:p>
    <w:p w14:paraId="2CDF29BC" w14:textId="77777777" w:rsidR="00756248" w:rsidRPr="00756248" w:rsidRDefault="00756248" w:rsidP="00756248">
      <w:pPr>
        <w:bidi/>
        <w:rPr>
          <w:b/>
          <w:bCs/>
          <w:color w:val="FF0000"/>
          <w:sz w:val="24"/>
          <w:szCs w:val="24"/>
          <w:rtl/>
          <w:lang w:bidi="ar-SA"/>
        </w:rPr>
      </w:pPr>
      <w:r w:rsidRPr="00756248"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المرحلة الثانية </w:t>
      </w:r>
      <w:r w:rsidRPr="00756248">
        <w:rPr>
          <w:b/>
          <w:bCs/>
          <w:color w:val="FF0000"/>
          <w:sz w:val="24"/>
          <w:szCs w:val="24"/>
          <w:rtl/>
          <w:lang w:bidi="ar-SA"/>
        </w:rPr>
        <w:t>–</w:t>
      </w:r>
      <w:r w:rsidRPr="00756248"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كامل الهيئة:</w:t>
      </w:r>
    </w:p>
    <w:p w14:paraId="0850D14A" w14:textId="4004A786" w:rsidR="00756248" w:rsidRDefault="00756248" w:rsidP="00756248">
      <w:pPr>
        <w:numPr>
          <w:ilvl w:val="0"/>
          <w:numId w:val="13"/>
        </w:numPr>
        <w:bidi/>
        <w:rPr>
          <w:sz w:val="24"/>
          <w:szCs w:val="24"/>
          <w:lang w:bidi="ar-SA"/>
        </w:rPr>
      </w:pPr>
      <w:r w:rsidRPr="00756248">
        <w:rPr>
          <w:rFonts w:hint="cs"/>
          <w:sz w:val="24"/>
          <w:szCs w:val="24"/>
          <w:rtl/>
          <w:lang w:bidi="ar-SA"/>
        </w:rPr>
        <w:t>يقوم ممثل عن كل مجموعة بعرض ما توصلت اليه مجموعته.</w:t>
      </w:r>
    </w:p>
    <w:p w14:paraId="0D9B8C8F" w14:textId="236C0B5D" w:rsidR="00756248" w:rsidRDefault="00756248" w:rsidP="00756248">
      <w:pPr>
        <w:bidi/>
        <w:rPr>
          <w:sz w:val="24"/>
          <w:szCs w:val="24"/>
          <w:rtl/>
          <w:lang w:bidi="ar-SA"/>
        </w:rPr>
      </w:pPr>
    </w:p>
    <w:p w14:paraId="73D81BD3" w14:textId="77777777" w:rsidR="00756248" w:rsidRPr="00766FF9" w:rsidRDefault="00756248" w:rsidP="00756248">
      <w:pPr>
        <w:spacing w:line="360" w:lineRule="auto"/>
        <w:rPr>
          <w:rFonts w:cs="David"/>
          <w:lang w:bidi="ar-SA"/>
        </w:rPr>
      </w:pPr>
    </w:p>
    <w:p w14:paraId="44B05760" w14:textId="77777777" w:rsidR="00756248" w:rsidRPr="00766FF9" w:rsidRDefault="00756248" w:rsidP="00756248">
      <w:pPr>
        <w:spacing w:line="360" w:lineRule="auto"/>
        <w:jc w:val="right"/>
        <w:rPr>
          <w:rFonts w:cs="David"/>
          <w:b/>
          <w:bCs/>
          <w:color w:val="FF0000"/>
          <w:rtl/>
          <w:lang w:bidi="ar-SA"/>
        </w:rPr>
      </w:pPr>
      <w:r w:rsidRPr="00766FF9">
        <w:rPr>
          <w:rFonts w:hint="cs"/>
          <w:b/>
          <w:bCs/>
          <w:color w:val="FF0000"/>
          <w:rtl/>
          <w:lang w:bidi="ar-SA"/>
        </w:rPr>
        <w:t>أسئلة</w:t>
      </w:r>
      <w:r w:rsidRPr="00766FF9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766FF9">
        <w:rPr>
          <w:rFonts w:hint="cs"/>
          <w:b/>
          <w:bCs/>
          <w:color w:val="FF0000"/>
          <w:rtl/>
          <w:lang w:bidi="ar-SA"/>
        </w:rPr>
        <w:t>للنقاش</w:t>
      </w:r>
      <w:r w:rsidRPr="00766FF9">
        <w:rPr>
          <w:rFonts w:cs="David" w:hint="cs"/>
          <w:b/>
          <w:bCs/>
          <w:color w:val="FF0000"/>
          <w:rtl/>
          <w:lang w:bidi="ar-SA"/>
        </w:rPr>
        <w:t>:</w:t>
      </w:r>
    </w:p>
    <w:p w14:paraId="3C14E31B" w14:textId="77777777" w:rsidR="00756248" w:rsidRPr="00766FF9" w:rsidRDefault="00756248" w:rsidP="00756248">
      <w:pPr>
        <w:numPr>
          <w:ilvl w:val="0"/>
          <w:numId w:val="14"/>
        </w:numPr>
        <w:bidi/>
        <w:spacing w:line="360" w:lineRule="auto"/>
        <w:rPr>
          <w:rFonts w:cs="David"/>
          <w:rtl/>
          <w:lang w:bidi="ar-SA"/>
        </w:rPr>
      </w:pPr>
      <w:r w:rsidRPr="00766FF9">
        <w:rPr>
          <w:rFonts w:hint="cs"/>
          <w:rtl/>
          <w:lang w:bidi="ar-SA"/>
        </w:rPr>
        <w:t>هل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كانت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ثمة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صعوبة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في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ترجمة</w:t>
      </w:r>
      <w:r w:rsidRPr="00766FF9">
        <w:rPr>
          <w:rFonts w:cs="David" w:hint="cs"/>
          <w:rtl/>
          <w:lang w:bidi="ar-SA"/>
        </w:rPr>
        <w:t xml:space="preserve"> </w:t>
      </w:r>
      <w:proofErr w:type="gramStart"/>
      <w:r w:rsidRPr="00766FF9">
        <w:rPr>
          <w:rFonts w:hint="cs"/>
          <w:rtl/>
          <w:lang w:bidi="ar-SA"/>
        </w:rPr>
        <w:t>القيم</w:t>
      </w:r>
      <w:r w:rsidRPr="00766FF9">
        <w:rPr>
          <w:rFonts w:cs="David" w:hint="cs"/>
          <w:rtl/>
          <w:lang w:bidi="ar-SA"/>
        </w:rPr>
        <w:t xml:space="preserve">  </w:t>
      </w:r>
      <w:r w:rsidRPr="00766FF9">
        <w:rPr>
          <w:rFonts w:hint="cs"/>
          <w:rtl/>
          <w:lang w:bidi="ar-SA"/>
        </w:rPr>
        <w:t>إلى</w:t>
      </w:r>
      <w:proofErr w:type="gramEnd"/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معايير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سلوكية؟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كيف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تغلبتم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عليها؟</w:t>
      </w:r>
    </w:p>
    <w:p w14:paraId="08594580" w14:textId="77777777" w:rsidR="00756248" w:rsidRPr="00766FF9" w:rsidRDefault="00756248" w:rsidP="00756248">
      <w:pPr>
        <w:numPr>
          <w:ilvl w:val="0"/>
          <w:numId w:val="14"/>
        </w:numPr>
        <w:bidi/>
        <w:spacing w:line="360" w:lineRule="auto"/>
        <w:rPr>
          <w:rFonts w:cs="David"/>
          <w:lang w:bidi="ar-SA"/>
        </w:rPr>
      </w:pPr>
      <w:r w:rsidRPr="00766FF9">
        <w:rPr>
          <w:rFonts w:hint="cs"/>
          <w:rtl/>
          <w:lang w:bidi="ar-SA"/>
        </w:rPr>
        <w:t>هل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توجد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معايير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سلوكية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اخرى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لهذه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القيم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ولم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تذكر؟</w:t>
      </w:r>
      <w:r w:rsidRPr="00766FF9">
        <w:rPr>
          <w:rFonts w:cs="David" w:hint="cs"/>
          <w:rtl/>
          <w:lang w:bidi="ar-SA"/>
        </w:rPr>
        <w:t xml:space="preserve">  </w:t>
      </w:r>
    </w:p>
    <w:p w14:paraId="63CBE5F0" w14:textId="77777777" w:rsidR="00756248" w:rsidRPr="00766FF9" w:rsidRDefault="00756248" w:rsidP="00756248">
      <w:pPr>
        <w:numPr>
          <w:ilvl w:val="0"/>
          <w:numId w:val="14"/>
        </w:numPr>
        <w:bidi/>
        <w:spacing w:line="360" w:lineRule="auto"/>
        <w:rPr>
          <w:rFonts w:cs="David"/>
          <w:lang w:bidi="ar-SA"/>
        </w:rPr>
      </w:pPr>
      <w:r w:rsidRPr="00766FF9">
        <w:rPr>
          <w:rFonts w:hint="cs"/>
          <w:rtl/>
          <w:lang w:bidi="ar-SA"/>
        </w:rPr>
        <w:t>هل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ثمة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فرق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بين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سلوك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الناس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في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شهر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رمضان</w:t>
      </w:r>
      <w:r w:rsidRPr="00766FF9">
        <w:rPr>
          <w:rFonts w:cs="David" w:hint="cs"/>
          <w:rtl/>
          <w:lang w:bidi="ar-SA"/>
        </w:rPr>
        <w:t xml:space="preserve"> </w:t>
      </w:r>
      <w:proofErr w:type="gramStart"/>
      <w:r w:rsidRPr="00766FF9">
        <w:rPr>
          <w:rFonts w:hint="cs"/>
          <w:rtl/>
          <w:lang w:bidi="ar-SA"/>
        </w:rPr>
        <w:t>المبارك</w:t>
      </w:r>
      <w:r w:rsidRPr="00766FF9">
        <w:rPr>
          <w:rFonts w:cs="David" w:hint="cs"/>
          <w:rtl/>
          <w:lang w:bidi="ar-SA"/>
        </w:rPr>
        <w:t xml:space="preserve">  </w:t>
      </w:r>
      <w:r w:rsidRPr="00766FF9">
        <w:rPr>
          <w:rFonts w:hint="cs"/>
          <w:rtl/>
          <w:lang w:bidi="ar-SA"/>
        </w:rPr>
        <w:t>وبين</w:t>
      </w:r>
      <w:proofErr w:type="gramEnd"/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سلوكهم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في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الأيام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العادية؟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ما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هو؟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لماذا؟</w:t>
      </w:r>
    </w:p>
    <w:p w14:paraId="204108FF" w14:textId="77777777" w:rsidR="00756248" w:rsidRDefault="00756248" w:rsidP="00756248">
      <w:pPr>
        <w:numPr>
          <w:ilvl w:val="0"/>
          <w:numId w:val="14"/>
        </w:numPr>
        <w:bidi/>
        <w:spacing w:line="360" w:lineRule="auto"/>
        <w:rPr>
          <w:rFonts w:cs="David"/>
          <w:lang w:bidi="ar-SA"/>
        </w:rPr>
      </w:pPr>
      <w:r w:rsidRPr="00766FF9">
        <w:rPr>
          <w:rFonts w:hint="cs"/>
          <w:rtl/>
          <w:lang w:bidi="ar-SA"/>
        </w:rPr>
        <w:t>ماذا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يجب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أن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نعمل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ليصبح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سلوكنا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في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الأيام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العادية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شبيهًا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بسلوكنا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في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رمضان</w:t>
      </w:r>
      <w:r w:rsidRPr="00766FF9">
        <w:rPr>
          <w:rFonts w:cs="David" w:hint="cs"/>
          <w:rtl/>
          <w:lang w:bidi="ar-SA"/>
        </w:rPr>
        <w:t xml:space="preserve"> </w:t>
      </w:r>
      <w:r w:rsidRPr="00766FF9">
        <w:rPr>
          <w:rFonts w:hint="cs"/>
          <w:rtl/>
          <w:lang w:bidi="ar-SA"/>
        </w:rPr>
        <w:t>المبارك؟</w:t>
      </w:r>
    </w:p>
    <w:p w14:paraId="7A02EC2F" w14:textId="77777777" w:rsidR="00756248" w:rsidRPr="008715AF" w:rsidRDefault="00756248" w:rsidP="00756248">
      <w:pPr>
        <w:numPr>
          <w:ilvl w:val="0"/>
          <w:numId w:val="14"/>
        </w:numPr>
        <w:bidi/>
        <w:spacing w:line="360" w:lineRule="auto"/>
        <w:rPr>
          <w:rFonts w:cs="David"/>
          <w:lang w:bidi="ar-SA"/>
        </w:rPr>
      </w:pPr>
      <w:r>
        <w:rPr>
          <w:rFonts w:hint="cs"/>
          <w:rtl/>
          <w:lang w:bidi="ar-SA"/>
        </w:rPr>
        <w:t xml:space="preserve">هل كان </w:t>
      </w:r>
      <w:proofErr w:type="spellStart"/>
      <w:r>
        <w:rPr>
          <w:rFonts w:hint="cs"/>
          <w:rtl/>
          <w:lang w:bidi="ar-SA"/>
        </w:rPr>
        <w:t>لاجيال</w:t>
      </w:r>
      <w:proofErr w:type="spellEnd"/>
      <w:r>
        <w:rPr>
          <w:rFonts w:hint="cs"/>
          <w:rtl/>
          <w:lang w:bidi="ar-SA"/>
        </w:rPr>
        <w:t xml:space="preserve"> تأثير على تغيير سلوكي </w:t>
      </w:r>
      <w:proofErr w:type="spellStart"/>
      <w:r>
        <w:rPr>
          <w:rFonts w:hint="cs"/>
          <w:rtl/>
          <w:lang w:bidi="ar-SA"/>
        </w:rPr>
        <w:t>لاحدى</w:t>
      </w:r>
      <w:proofErr w:type="spellEnd"/>
      <w:r>
        <w:rPr>
          <w:rFonts w:hint="cs"/>
          <w:rtl/>
          <w:lang w:bidi="ar-SA"/>
        </w:rPr>
        <w:t xml:space="preserve"> هذه </w:t>
      </w:r>
      <w:proofErr w:type="spellStart"/>
      <w:r>
        <w:rPr>
          <w:rFonts w:hint="cs"/>
          <w:rtl/>
          <w:lang w:bidi="ar-SA"/>
        </w:rPr>
        <w:t>القييم</w:t>
      </w:r>
      <w:proofErr w:type="spellEnd"/>
      <w:r>
        <w:rPr>
          <w:rFonts w:hint="cs"/>
          <w:rtl/>
          <w:lang w:bidi="ar-SA"/>
        </w:rPr>
        <w:t>؟</w:t>
      </w:r>
    </w:p>
    <w:p w14:paraId="6651A0CB" w14:textId="497ADE80" w:rsidR="00D5193C" w:rsidRPr="00756248" w:rsidRDefault="00756248" w:rsidP="00756248">
      <w:pPr>
        <w:numPr>
          <w:ilvl w:val="0"/>
          <w:numId w:val="14"/>
        </w:numPr>
        <w:bidi/>
        <w:spacing w:line="360" w:lineRule="auto"/>
        <w:rPr>
          <w:rFonts w:cs="David" w:hint="cs"/>
          <w:rtl/>
          <w:lang w:bidi="ar-SA"/>
        </w:rPr>
      </w:pPr>
      <w:r>
        <w:rPr>
          <w:rFonts w:hint="cs"/>
          <w:rtl/>
          <w:lang w:bidi="ar-SA"/>
        </w:rPr>
        <w:t xml:space="preserve">أي من القيم التي ذكرت كانت لي تجربة شخصية في تطبيقها في شبيبة </w:t>
      </w:r>
      <w:r>
        <w:rPr>
          <w:rFonts w:hint="cs"/>
          <w:rtl/>
          <w:lang w:bidi="ar-SA"/>
        </w:rPr>
        <w:t>أجيال.</w:t>
      </w:r>
    </w:p>
    <w:sectPr w:rsidR="00D5193C" w:rsidRPr="00756248">
      <w:headerReference w:type="even" r:id="rId12"/>
      <w:headerReference w:type="default" r:id="rId13"/>
      <w:headerReference w:type="first" r:id="rId14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B051" w14:textId="77777777" w:rsidR="0036229D" w:rsidRDefault="0036229D">
      <w:pPr>
        <w:spacing w:line="240" w:lineRule="auto"/>
      </w:pPr>
      <w:r>
        <w:separator/>
      </w:r>
    </w:p>
  </w:endnote>
  <w:endnote w:type="continuationSeparator" w:id="0">
    <w:p w14:paraId="029C95A2" w14:textId="77777777" w:rsidR="0036229D" w:rsidRDefault="00362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E815" w14:textId="77777777" w:rsidR="0036229D" w:rsidRDefault="0036229D">
      <w:pPr>
        <w:spacing w:line="240" w:lineRule="auto"/>
      </w:pPr>
      <w:r>
        <w:separator/>
      </w:r>
    </w:p>
  </w:footnote>
  <w:footnote w:type="continuationSeparator" w:id="0">
    <w:p w14:paraId="55286769" w14:textId="77777777" w:rsidR="0036229D" w:rsidRDefault="00362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64C5" w14:textId="77777777" w:rsidR="00FC14A4" w:rsidRDefault="00756248">
    <w:pPr>
      <w:pStyle w:val="aa"/>
    </w:pPr>
    <w:r>
      <w:rPr>
        <w:noProof/>
        <w:lang w:bidi="ar-SA"/>
      </w:rPr>
      <w:pict w14:anchorId="026A9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73F" w14:textId="77777777" w:rsidR="005530F5" w:rsidRPr="00AF06AC" w:rsidRDefault="00756248" w:rsidP="005530F5">
    <w:pPr>
      <w:pStyle w:val="aa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 w14:anchorId="4D5EF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50490AE4" wp14:editId="1D33ACD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14:paraId="339710F7" w14:textId="77777777" w:rsidR="005530F5" w:rsidRPr="004F0D73" w:rsidRDefault="005530F5" w:rsidP="005530F5">
    <w:pPr>
      <w:pStyle w:val="aa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14:paraId="4572AEEB" w14:textId="77777777" w:rsidR="00194157" w:rsidRPr="005530F5" w:rsidRDefault="00194157" w:rsidP="005530F5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108A" w14:textId="77777777" w:rsidR="00FC14A4" w:rsidRDefault="00756248">
    <w:pPr>
      <w:pStyle w:val="aa"/>
    </w:pPr>
    <w:r>
      <w:rPr>
        <w:noProof/>
        <w:lang w:bidi="ar-SA"/>
      </w:rPr>
      <w:pict w14:anchorId="62797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AAE"/>
    <w:multiLevelType w:val="hybridMultilevel"/>
    <w:tmpl w:val="5EAA1898"/>
    <w:lvl w:ilvl="0" w:tplc="F5729D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E904AD"/>
    <w:multiLevelType w:val="hybridMultilevel"/>
    <w:tmpl w:val="462ECCDC"/>
    <w:lvl w:ilvl="0" w:tplc="A7061B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DE42C9"/>
    <w:multiLevelType w:val="hybridMultilevel"/>
    <w:tmpl w:val="FBCECF28"/>
    <w:lvl w:ilvl="0" w:tplc="5516B2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923091"/>
    <w:multiLevelType w:val="hybridMultilevel"/>
    <w:tmpl w:val="9F701E76"/>
    <w:lvl w:ilvl="0" w:tplc="F580B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36"/>
    <w:rsid w:val="000173BE"/>
    <w:rsid w:val="00053B20"/>
    <w:rsid w:val="00122837"/>
    <w:rsid w:val="00166B0B"/>
    <w:rsid w:val="00170D35"/>
    <w:rsid w:val="00182497"/>
    <w:rsid w:val="00194157"/>
    <w:rsid w:val="00217E13"/>
    <w:rsid w:val="00226120"/>
    <w:rsid w:val="00256F40"/>
    <w:rsid w:val="002965EB"/>
    <w:rsid w:val="00313903"/>
    <w:rsid w:val="003573F6"/>
    <w:rsid w:val="0036229D"/>
    <w:rsid w:val="003870CB"/>
    <w:rsid w:val="004C3F1A"/>
    <w:rsid w:val="004E3D3A"/>
    <w:rsid w:val="005530F5"/>
    <w:rsid w:val="007234D7"/>
    <w:rsid w:val="00756248"/>
    <w:rsid w:val="007B5436"/>
    <w:rsid w:val="007E0C80"/>
    <w:rsid w:val="007F502C"/>
    <w:rsid w:val="00850F91"/>
    <w:rsid w:val="009E5568"/>
    <w:rsid w:val="00A1635F"/>
    <w:rsid w:val="00B129F4"/>
    <w:rsid w:val="00B30A86"/>
    <w:rsid w:val="00C96580"/>
    <w:rsid w:val="00CF07F0"/>
    <w:rsid w:val="00D17BA9"/>
    <w:rsid w:val="00D41FF2"/>
    <w:rsid w:val="00D5193C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3C7C591"/>
  <w15:docId w15:val="{6BA2A4BC-16DA-4D8D-9FE1-E7D8447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E556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5530F5"/>
  </w:style>
  <w:style w:type="paragraph" w:styleId="ac">
    <w:name w:val="footer"/>
    <w:basedOn w:val="a"/>
    <w:link w:val="ad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911-8241-4F90-8497-224B61E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יוסף קדח</cp:lastModifiedBy>
  <cp:revision>2</cp:revision>
  <dcterms:created xsi:type="dcterms:W3CDTF">2022-04-03T09:13:00Z</dcterms:created>
  <dcterms:modified xsi:type="dcterms:W3CDTF">2022-04-03T09:13:00Z</dcterms:modified>
</cp:coreProperties>
</file>