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1" w:rsidRPr="00957B86" w:rsidRDefault="00DD3161" w:rsidP="00DD3161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rtl/>
          <w:lang w:bidi="ar-SA"/>
        </w:rPr>
      </w:pPr>
      <w:bookmarkStart w:id="0" w:name="_GoBack"/>
      <w:bookmarkEnd w:id="0"/>
      <w:r w:rsidRPr="00957B86">
        <w:rPr>
          <w:rFonts w:ascii="Arial" w:hAnsi="Arial" w:cs="Arial" w:hint="cs"/>
          <w:b/>
          <w:bCs/>
          <w:color w:val="FF0000"/>
          <w:sz w:val="36"/>
          <w:szCs w:val="36"/>
          <w:rtl/>
          <w:lang w:bidi="ar-SA"/>
        </w:rPr>
        <w:t>كلنا بشر خلقنا متساوين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ascii="Arial" w:hAnsi="Arial" w:cs="Arial"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184150</wp:posOffset>
            </wp:positionV>
            <wp:extent cx="459105" cy="387350"/>
            <wp:effectExtent l="0" t="0" r="0" b="0"/>
            <wp:wrapThrough wrapText="bothSides">
              <wp:wrapPolygon edited="0">
                <wp:start x="10755" y="0"/>
                <wp:lineTo x="0" y="7436"/>
                <wp:lineTo x="0" y="13810"/>
                <wp:lineTo x="10755" y="20184"/>
                <wp:lineTo x="18822" y="20184"/>
                <wp:lineTo x="20614" y="16997"/>
                <wp:lineTo x="20614" y="5311"/>
                <wp:lineTo x="18822" y="0"/>
                <wp:lineTo x="10755" y="0"/>
              </wp:wrapPolygon>
            </wp:wrapThrough>
            <wp:docPr id="1" name="תמונה 7" descr="תיאור: C:\Users\user\AppData\Local\Microsoft\Windows\Temporary Internet Files\Content.IE5\JKDQQKRD\MC900318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4" descr="תיאור: C:\Users\user\AppData\Local\Microsoft\Windows\Temporary Internet Files\Content.IE5\JKDQQKRD\MC9003188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اهداف: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تعريف مصطلح المساواة كقيمة </w:t>
      </w:r>
      <w:r w:rsidR="001F20A5" w:rsidRPr="00957B86">
        <w:rPr>
          <w:rFonts w:ascii="Arial" w:hAnsi="Arial" w:cs="Arial" w:hint="cs"/>
          <w:sz w:val="28"/>
          <w:szCs w:val="28"/>
          <w:rtl/>
          <w:lang w:bidi="ar-SA"/>
        </w:rPr>
        <w:t>إنسانية</w:t>
      </w:r>
    </w:p>
    <w:p w:rsidR="00DD3161" w:rsidRPr="00957B86" w:rsidRDefault="00DD3161" w:rsidP="00DD31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فهم المصطلح ومعناه.</w:t>
      </w:r>
    </w:p>
    <w:p w:rsidR="00DD3161" w:rsidRPr="00957B86" w:rsidRDefault="00DD3161" w:rsidP="00DD31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محادثة عن </w:t>
      </w:r>
      <w:r w:rsidR="001F20A5" w:rsidRPr="00957B86">
        <w:rPr>
          <w:rFonts w:ascii="Arial" w:hAnsi="Arial" w:cs="Arial" w:hint="cs"/>
          <w:sz w:val="28"/>
          <w:szCs w:val="28"/>
          <w:rtl/>
          <w:lang w:bidi="ar-SA"/>
        </w:rPr>
        <w:t>المساواة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في حياتهم اليومية.</w:t>
      </w: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u w:val="single"/>
          <w:rtl/>
          <w:lang w:bidi="ar-SA"/>
        </w:rPr>
      </w:pPr>
      <w:r>
        <w:rPr>
          <w:rFonts w:ascii="Arial" w:hAnsi="Arial" w:cs="David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186690</wp:posOffset>
            </wp:positionV>
            <wp:extent cx="254000" cy="448945"/>
            <wp:effectExtent l="0" t="0" r="0" b="8255"/>
            <wp:wrapThrough wrapText="bothSides">
              <wp:wrapPolygon edited="0">
                <wp:start x="0" y="0"/>
                <wp:lineTo x="0" y="21081"/>
                <wp:lineTo x="19440" y="21081"/>
                <wp:lineTo x="19440" y="0"/>
                <wp:lineTo x="0" y="0"/>
              </wp:wrapPolygon>
            </wp:wrapThrough>
            <wp:docPr id="6" name="תמונה 6" descr="תיאור: C:\Users\user\AppData\Local\Microsoft\Windows\Temporary Internet Files\Content.IE5\JKDQQKRD\MC900312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0" descr="תיאור: C:\Users\user\AppData\Local\Microsoft\Windows\Temporary Internet Files\Content.IE5\JKDQQKRD\MC9003120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161" w:rsidRPr="00333354" w:rsidRDefault="00DD3161" w:rsidP="00DD316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52365F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المدة</w:t>
      </w:r>
      <w:r w:rsidR="0028724A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52365F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الزمنية</w:t>
      </w:r>
      <w:r w:rsidRPr="0052365F">
        <w:rPr>
          <w:rFonts w:cs="David" w:hint="cs"/>
          <w:b/>
          <w:bCs/>
          <w:color w:val="FF0000"/>
          <w:sz w:val="28"/>
          <w:szCs w:val="28"/>
          <w:rtl/>
        </w:rPr>
        <w:t xml:space="preserve"> :</w:t>
      </w:r>
      <w:r w:rsidRPr="0052365F">
        <w:rPr>
          <w:rFonts w:ascii="Arial" w:hAnsi="Arial" w:cs="Arial" w:hint="cs"/>
          <w:sz w:val="28"/>
          <w:szCs w:val="28"/>
          <w:rtl/>
          <w:lang w:bidi="ar-SA"/>
        </w:rPr>
        <w:t>ساعتان</w:t>
      </w: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u w:val="single"/>
          <w:rtl/>
          <w:lang w:bidi="ar-SA"/>
        </w:rPr>
      </w:pP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sz w:val="28"/>
          <w:szCs w:val="28"/>
          <w:rtl/>
          <w:lang w:bidi="ar-SA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177165</wp:posOffset>
            </wp:positionV>
            <wp:extent cx="290830" cy="546100"/>
            <wp:effectExtent l="0" t="0" r="0" b="6350"/>
            <wp:wrapThrough wrapText="bothSides">
              <wp:wrapPolygon edited="0">
                <wp:start x="14148" y="0"/>
                <wp:lineTo x="0" y="0"/>
                <wp:lineTo x="0" y="16577"/>
                <wp:lineTo x="2830" y="21098"/>
                <wp:lineTo x="4245" y="21098"/>
                <wp:lineTo x="15563" y="21098"/>
                <wp:lineTo x="16978" y="21098"/>
                <wp:lineTo x="19808" y="15070"/>
                <wp:lineTo x="19808" y="0"/>
                <wp:lineTo x="14148" y="0"/>
              </wp:wrapPolygon>
            </wp:wrapThrough>
            <wp:docPr id="5" name="תמונה 5" descr="תיאור: C:\Users\admin\AppData\Local\Microsoft\Windows\Temporary Internet Files\Content.IE5\2LHVHP2J\MC900238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0" descr="תיאור: C:\Users\admin\AppData\Local\Microsoft\Windows\Temporary Internet Files\Content.IE5\2LHVHP2J\MC9002389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65F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جيل الهدف </w:t>
      </w:r>
      <w:r w:rsidRPr="00333354">
        <w:rPr>
          <w:rFonts w:ascii="Arial" w:hAnsi="Arial" w:cs="Arial" w:hint="cs"/>
          <w:b/>
          <w:bCs/>
          <w:color w:val="FF0000"/>
          <w:sz w:val="28"/>
          <w:szCs w:val="28"/>
          <w:rtl/>
          <w:lang w:bidi="ar-JO"/>
        </w:rPr>
        <w:t>:</w:t>
      </w:r>
      <w:r w:rsidRPr="00333354">
        <w:rPr>
          <w:rFonts w:ascii="Arial" w:hAnsi="Arial" w:cs="Arial" w:hint="cs"/>
          <w:sz w:val="28"/>
          <w:szCs w:val="28"/>
          <w:rtl/>
          <w:lang w:bidi="ar-JO"/>
        </w:rPr>
        <w:t xml:space="preserve">14 </w:t>
      </w:r>
      <w:r w:rsidRPr="00333354">
        <w:rPr>
          <w:rFonts w:ascii="Arial" w:hAnsi="Arial" w:cs="Arial"/>
          <w:sz w:val="28"/>
          <w:szCs w:val="28"/>
          <w:rtl/>
          <w:lang w:bidi="ar-JO"/>
        </w:rPr>
        <w:t>–</w:t>
      </w:r>
      <w:r w:rsidRPr="00333354">
        <w:rPr>
          <w:rFonts w:ascii="Arial" w:hAnsi="Arial" w:cs="Arial" w:hint="cs"/>
          <w:sz w:val="28"/>
          <w:szCs w:val="28"/>
          <w:rtl/>
          <w:lang w:bidi="ar-JO"/>
        </w:rPr>
        <w:t xml:space="preserve"> 17 سنة</w:t>
      </w:r>
      <w:r w:rsidRPr="0052365F">
        <w:rPr>
          <w:rFonts w:ascii="Arial" w:hAnsi="Arial" w:cs="David"/>
          <w:sz w:val="28"/>
          <w:szCs w:val="28"/>
          <w:rtl/>
          <w:lang w:bidi="ar-SA"/>
        </w:rPr>
        <w:tab/>
      </w: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sz w:val="28"/>
          <w:szCs w:val="28"/>
          <w:u w:val="single"/>
          <w:rtl/>
          <w:lang w:bidi="ar-SA"/>
        </w:rPr>
      </w:pP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b/>
          <w:bCs/>
          <w:color w:val="FF0000"/>
          <w:sz w:val="28"/>
          <w:szCs w:val="28"/>
          <w:rtl/>
          <w:lang w:bidi="ar-SA"/>
        </w:rPr>
      </w:pPr>
      <w:r w:rsidRPr="0052365F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ألمواد</w:t>
      </w:r>
      <w:r w:rsidR="006664D6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52365F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اللازمة</w:t>
      </w:r>
      <w:r w:rsidRPr="0052365F">
        <w:rPr>
          <w:rFonts w:ascii="Arial" w:hAnsi="Arial" w:cs="David"/>
          <w:b/>
          <w:bCs/>
          <w:color w:val="FF0000"/>
          <w:sz w:val="28"/>
          <w:szCs w:val="28"/>
          <w:rtl/>
          <w:lang w:bidi="ar-SA"/>
        </w:rPr>
        <w:t>:</w:t>
      </w:r>
    </w:p>
    <w:p w:rsidR="00DD3161" w:rsidRPr="0052365F" w:rsidRDefault="00DD3161" w:rsidP="00DD3161">
      <w:pPr>
        <w:spacing w:line="360" w:lineRule="auto"/>
        <w:jc w:val="both"/>
        <w:rPr>
          <w:rFonts w:ascii="Arial" w:hAnsi="Arial" w:cs="David"/>
          <w:sz w:val="28"/>
          <w:szCs w:val="28"/>
          <w:rtl/>
          <w:lang w:bidi="ar-JO"/>
        </w:rPr>
      </w:pPr>
      <w:r w:rsidRPr="0052365F">
        <w:rPr>
          <w:rFonts w:ascii="Arial" w:hAnsi="Arial" w:cs="David"/>
          <w:sz w:val="28"/>
          <w:szCs w:val="28"/>
          <w:rtl/>
          <w:lang w:bidi="ar-SA"/>
        </w:rPr>
        <w:t>-</w:t>
      </w:r>
      <w:r w:rsidRPr="0052365F">
        <w:rPr>
          <w:rFonts w:ascii="Arial" w:hAnsi="Arial" w:cs="David"/>
          <w:sz w:val="28"/>
          <w:szCs w:val="28"/>
          <w:rtl/>
          <w:lang w:bidi="ar-SA"/>
        </w:rPr>
        <w:tab/>
      </w:r>
      <w:r w:rsidR="0028724A">
        <w:rPr>
          <w:rFonts w:ascii="Arial" w:hAnsi="Arial" w:cs="Arial" w:hint="cs"/>
          <w:sz w:val="28"/>
          <w:szCs w:val="28"/>
          <w:rtl/>
          <w:lang w:bidi="ar-JO"/>
        </w:rPr>
        <w:t>أقلام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,</w:t>
      </w:r>
      <w:r w:rsidR="0028724A">
        <w:rPr>
          <w:rFonts w:ascii="Arial" w:hAnsi="Arial" w:cs="Arial" w:hint="cs"/>
          <w:sz w:val="28"/>
          <w:szCs w:val="28"/>
          <w:rtl/>
          <w:lang w:bidi="ar-JO"/>
        </w:rPr>
        <w:t xml:space="preserve">أوراق </w:t>
      </w:r>
      <w:r>
        <w:rPr>
          <w:rFonts w:ascii="Arial" w:hAnsi="Arial" w:cs="Arial" w:hint="cs"/>
          <w:sz w:val="28"/>
          <w:szCs w:val="28"/>
          <w:rtl/>
          <w:lang w:bidi="ar-JO"/>
        </w:rPr>
        <w:t>,</w:t>
      </w:r>
      <w:r>
        <w:rPr>
          <w:rFonts w:ascii="Arial" w:hAnsi="Arial" w:cs="Arial" w:hint="cs"/>
          <w:sz w:val="28"/>
          <w:szCs w:val="28"/>
          <w:rtl/>
        </w:rPr>
        <w:t>מדבקות</w:t>
      </w:r>
      <w:r w:rsidR="0028724A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28724A">
        <w:rPr>
          <w:rFonts w:ascii="Arial" w:hAnsi="Arial" w:cs="Arial" w:hint="cs"/>
          <w:sz w:val="28"/>
          <w:szCs w:val="28"/>
          <w:rtl/>
          <w:lang w:bidi="ar-JO"/>
        </w:rPr>
        <w:t>وبرستول</w:t>
      </w: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417B6E" w:rsidRDefault="00DD3161" w:rsidP="00DD316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SA"/>
        </w:rPr>
      </w:pPr>
      <w:r w:rsidRPr="00417B6E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سير الفعالية: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1.فعالية افتتاحية: كل شخص يكتب 4 حقوق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للإنسان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ويلصقهم على جسمه. ونلعب (التقط الحقوق).</w:t>
      </w: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الهدف من الفعالية ان كل واحد يلتقط عدد اكبر من الحقوق من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الآخرين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وان يحافظ على الحقوق التي بحوزته. وفي النهاية كل واحد يقرأ الحقوق التي حصل عليها.</w:t>
      </w: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ascii="Arial" w:hAnsi="Arial" w:cs="Arial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608330</wp:posOffset>
            </wp:positionV>
            <wp:extent cx="1754505" cy="2032000"/>
            <wp:effectExtent l="0" t="0" r="0" b="635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04" t="22858" r="48935" b="8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2. نتقسم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4مجموعات. كل مجموعه تحصل على مواد وبريستول كبير. على المجموعة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ترسم صورة توصف قيمة المساواة. مثال: 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</w:rPr>
        <w:t>3.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كل مجموعة تأخذ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الأقوال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المرفقة وعليها</w:t>
      </w:r>
      <w:r w:rsidR="00417B6E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تكتب التحليل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للمساوا</w:t>
      </w:r>
      <w:r w:rsidR="00417B6E" w:rsidRPr="00957B86">
        <w:rPr>
          <w:rFonts w:ascii="Arial" w:hAnsi="Arial" w:cs="Arial" w:hint="eastAsia"/>
          <w:sz w:val="28"/>
          <w:szCs w:val="28"/>
          <w:rtl/>
          <w:lang w:bidi="ar-SA"/>
        </w:rPr>
        <w:t>ة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كقيمة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إنسانية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. التحليل </w:t>
      </w:r>
      <w:r w:rsidR="00417B6E" w:rsidRPr="00957B86">
        <w:rPr>
          <w:rFonts w:ascii="Arial" w:hAnsi="Arial" w:cs="Arial" w:hint="cs"/>
          <w:sz w:val="28"/>
          <w:szCs w:val="28"/>
          <w:rtl/>
          <w:lang w:bidi="ar-SA"/>
        </w:rPr>
        <w:t>يكتبونه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كمقولتهم الخاصة بتطرقهم للصورة.</w:t>
      </w:r>
    </w:p>
    <w:p w:rsidR="00DD3161" w:rsidRPr="00957B86" w:rsidRDefault="00417B6E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أمثلة</w:t>
      </w:r>
      <w:r w:rsidR="00DD3161"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لأقوال</w:t>
      </w:r>
      <w:r w:rsidR="00DD3161"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المتعلقة بالمساواة: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عندما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تكون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اللعبة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قد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انتهت،الملك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والجندي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ي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ع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ودون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ل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نفس العلبة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المثل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الإيطالي</w:t>
      </w:r>
    </w:p>
    <w:p w:rsidR="00DD3161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نحن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لا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ن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ميز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ضد</w:t>
      </w:r>
      <w:r w:rsidR="00EF36F0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الأشخاص</w:t>
      </w:r>
      <w:r w:rsidRPr="00957B86">
        <w:rPr>
          <w:rFonts w:ascii="Arial" w:hAnsi="Arial" w:cs="Arial"/>
          <w:sz w:val="28"/>
          <w:szCs w:val="28"/>
          <w:rtl/>
        </w:rPr>
        <w:t xml:space="preserve"> .</w:t>
      </w:r>
    </w:p>
    <w:p w:rsidR="00DD3161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نحن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لا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نسأل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عن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ديانة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أي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شخص،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ولا من أي طائفة </w:t>
      </w:r>
      <w:r w:rsidR="00B5073A" w:rsidRPr="00957B86">
        <w:rPr>
          <w:rFonts w:ascii="Arial" w:hAnsi="Arial" w:cs="Arial" w:hint="cs"/>
          <w:sz w:val="28"/>
          <w:szCs w:val="28"/>
          <w:rtl/>
          <w:lang w:bidi="ar-SA"/>
        </w:rPr>
        <w:t>أنت</w:t>
      </w:r>
      <w:r w:rsidRPr="00957B86">
        <w:rPr>
          <w:rFonts w:ascii="Arial" w:hAnsi="Arial" w:cs="Arial"/>
          <w:sz w:val="28"/>
          <w:szCs w:val="28"/>
          <w:rtl/>
        </w:rPr>
        <w:t xml:space="preserve"> .</w:t>
      </w:r>
    </w:p>
    <w:p w:rsidR="00DD3161" w:rsidRPr="00957B86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يجب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يكون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رجل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و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عليه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نقول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كفى</w:t>
      </w:r>
      <w:r w:rsidRPr="00957B86">
        <w:rPr>
          <w:rFonts w:ascii="Arial" w:hAnsi="Arial" w:cs="Arial" w:hint="cs"/>
          <w:sz w:val="28"/>
          <w:szCs w:val="28"/>
          <w:rtl/>
        </w:rPr>
        <w:t xml:space="preserve">.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بني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>ا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مين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هرتسل.</w:t>
      </w:r>
    </w:p>
    <w:p w:rsidR="00DD3161" w:rsidRPr="00957B86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الرجل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أعور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يبك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ي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مثلا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لشخص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الذي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لديه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عينان اثنتان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مثل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أفريقي</w:t>
      </w:r>
    </w:p>
    <w:p w:rsidR="00DD3161" w:rsidRPr="00957B86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كيف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يمكن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أفقد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إيماني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بعدالة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الحياة،عندما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أعرف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أحلام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النوم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على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الريش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ليست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أجمل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من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أحلام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بالنوم على ا</w:t>
      </w:r>
      <w:r w:rsidR="00B5073A" w:rsidRPr="00957B86">
        <w:rPr>
          <w:rFonts w:ascii="Arial" w:hAnsi="Arial" w:cs="Arial" w:hint="cs"/>
          <w:sz w:val="28"/>
          <w:szCs w:val="28"/>
          <w:rtl/>
          <w:lang w:bidi="ar-SA"/>
        </w:rPr>
        <w:t>لأرض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.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خليل</w:t>
      </w:r>
      <w:r w:rsidR="00B5073A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جبران</w:t>
      </w:r>
    </w:p>
    <w:p w:rsidR="00DD3161" w:rsidRPr="00957B86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كل البشر خلقوا غير متساويين. روبرت هيليين.</w:t>
      </w:r>
    </w:p>
    <w:p w:rsidR="00DD3161" w:rsidRPr="00957B86" w:rsidRDefault="00DD3161" w:rsidP="00DD31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  <w:lang w:bidi="ar-SA"/>
        </w:rPr>
        <w:t>جميع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الحيوانات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متساوية،لكن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بعض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الحيوانات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تساوي </w:t>
      </w:r>
      <w:r w:rsidR="008506C1" w:rsidRPr="00957B86">
        <w:rPr>
          <w:rFonts w:ascii="Arial" w:hAnsi="Arial" w:cs="Arial" w:hint="cs"/>
          <w:sz w:val="28"/>
          <w:szCs w:val="28"/>
          <w:rtl/>
          <w:lang w:bidi="ar-SA"/>
        </w:rPr>
        <w:t>أكثر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.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جورج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/>
          <w:sz w:val="28"/>
          <w:szCs w:val="28"/>
          <w:rtl/>
          <w:lang w:bidi="ar-SA"/>
        </w:rPr>
        <w:t>أورويل</w:t>
      </w: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</w:rPr>
        <w:lastRenderedPageBreak/>
        <w:t>4.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كل مجموعه تعرض ما قامت بفعله المجموعة. على كل مجموعه ان يكون لديها مقولة خاصة بها.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b/>
          <w:bCs/>
          <w:sz w:val="28"/>
          <w:szCs w:val="28"/>
          <w:rtl/>
          <w:lang w:bidi="ar-SA"/>
        </w:rPr>
        <w:t>أسئلة للنقاش:</w:t>
      </w:r>
    </w:p>
    <w:p w:rsidR="00DD3161" w:rsidRPr="00957B86" w:rsidRDefault="00DD3161" w:rsidP="00DD316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لماذا قمتم برسم هذه الرسمة؟</w:t>
      </w:r>
    </w:p>
    <w:p w:rsidR="00DD3161" w:rsidRPr="00957B86" w:rsidRDefault="00DD3161" w:rsidP="00DD316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كيف اخترتم هذه المقولة؟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</w:rPr>
        <w:t xml:space="preserve">5.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نقرأ تعريف لمصطلح المساوة قيمة انسانية.( لا يوجد انسان ليس لديه احتياجات اساسية. حاجة في الامان.. الحقوق تنبع من الحاجة.. جميعنا نستحق جميع الحقوق..كلنا</w:t>
      </w:r>
      <w:r w:rsidR="008506C1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متساويين كبشر.)</w: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كيف نكون جميعنا متساويين؟</w:t>
      </w:r>
    </w:p>
    <w:p w:rsidR="00DD3161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بماذا نحدد القيمة الانسانية؟</w:t>
      </w:r>
    </w:p>
    <w:p w:rsidR="00DD3161" w:rsidRPr="00957B86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ما هي الامور التي تحدد ذلك؟ (مال.</w:t>
      </w:r>
      <w:r w:rsidR="00F6234F" w:rsidRPr="00957B86">
        <w:rPr>
          <w:rFonts w:ascii="Arial" w:hAnsi="Arial" w:cs="Arial" w:hint="cs"/>
          <w:sz w:val="28"/>
          <w:szCs w:val="28"/>
          <w:rtl/>
          <w:lang w:bidi="ar-SA"/>
        </w:rPr>
        <w:t>أملاك</w:t>
      </w:r>
      <w:r w:rsidR="00F6234F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.فرص.مظهر</w:t>
      </w:r>
      <w:r w:rsidR="00F6234F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خارجي</w:t>
      </w:r>
      <w:r w:rsidR="00F6234F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>.لون).</w:t>
      </w:r>
    </w:p>
    <w:p w:rsidR="00DD3161" w:rsidRPr="00957B86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اين اجد المساواة في حياتي اليومية؟اين </w:t>
      </w:r>
      <w:r w:rsidR="00F6234F" w:rsidRPr="00957B86">
        <w:rPr>
          <w:rFonts w:ascii="Arial" w:hAnsi="Arial" w:cs="Arial" w:hint="cs"/>
          <w:sz w:val="28"/>
          <w:szCs w:val="28"/>
          <w:rtl/>
          <w:lang w:bidi="ar-SA"/>
        </w:rPr>
        <w:t>أرى</w:t>
      </w:r>
      <w:r w:rsidRPr="00957B86">
        <w:rPr>
          <w:rFonts w:ascii="Arial" w:hAnsi="Arial" w:cs="Arial" w:hint="cs"/>
          <w:sz w:val="28"/>
          <w:szCs w:val="28"/>
          <w:rtl/>
          <w:lang w:bidi="ar-SA"/>
        </w:rPr>
        <w:t xml:space="preserve"> مساواة؟</w:t>
      </w:r>
    </w:p>
    <w:p w:rsidR="00DD3161" w:rsidRPr="00957B86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متى يكون من الضروري ان اناضل من اجل المساواة؟</w:t>
      </w:r>
    </w:p>
    <w:p w:rsidR="00DD3161" w:rsidRPr="00957B86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كيف نرى مجتمع بدون مساواة؟</w:t>
      </w:r>
    </w:p>
    <w:p w:rsidR="00DD3161" w:rsidRPr="00957B86" w:rsidRDefault="00DD3161" w:rsidP="00DD31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 w:hint="cs"/>
          <w:sz w:val="28"/>
          <w:szCs w:val="28"/>
          <w:rtl/>
          <w:lang w:bidi="ar-SA"/>
        </w:rPr>
        <w:t>هل الصورة خاصتكم تمثل الواقع او الرؤيا؟</w:t>
      </w: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F6234F" w:rsidRDefault="00F6234F" w:rsidP="00DD3161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 w:rsidRPr="00957B86">
        <w:rPr>
          <w:rFonts w:ascii="Arial" w:hAnsi="Arial" w:cs="Arial"/>
          <w:sz w:val="28"/>
          <w:szCs w:val="28"/>
          <w:rtl/>
        </w:rPr>
        <w:br w:type="page"/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bidi="ar-SA"/>
        </w:rPr>
        <w:lastRenderedPageBreak/>
        <w:pict>
          <v:roundrect id="מלבן מעוגל 3" o:spid="_x0000_s1026" style="position:absolute;left:0;text-align:left;margin-left:-17.5pt;margin-top:-23.8pt;width:438.95pt;height:266.6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" strokeweight="5pt">
            <v:stroke linestyle="thickThin"/>
            <v:shadow color="#868686"/>
            <v:textbox>
              <w:txbxContent>
                <w:p w:rsidR="00DD3161" w:rsidRPr="00651EC6" w:rsidRDefault="00DD3161" w:rsidP="00DD316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/>
                      <w:color w:val="212121"/>
                      <w:sz w:val="44"/>
                      <w:szCs w:val="44"/>
                      <w:lang w:bidi="ar-SA"/>
                    </w:rPr>
                  </w:pPr>
                  <w:r w:rsidRPr="00651EC6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 w:bidi="ar-SA"/>
                    </w:rPr>
                    <w:t>ل</w:t>
                  </w:r>
                  <w:r w:rsidRPr="00651EC6">
                    <w:rPr>
                      <w:rFonts w:ascii="Arial" w:hAnsi="Arial"/>
                      <w:color w:val="212121"/>
                      <w:sz w:val="44"/>
                      <w:szCs w:val="44"/>
                      <w:rtl/>
                      <w:lang/>
                    </w:rPr>
                    <w:t xml:space="preserve">مفهوم المساواة و المعنى الاجتماعي ، معنيان: المعيارية و الوصفية. </w:t>
                  </w:r>
                  <w:r w:rsidRPr="00651EC6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ال</w:t>
                  </w:r>
                  <w:r w:rsidRPr="00651EC6">
                    <w:rPr>
                      <w:rFonts w:ascii="Arial" w:hAnsi="Arial"/>
                      <w:color w:val="212121"/>
                      <w:sz w:val="44"/>
                      <w:szCs w:val="44"/>
                      <w:rtl/>
                      <w:lang/>
                    </w:rPr>
                    <w:t>معنى المعياري ، وبعض يرى مبدأ المساواة ، قيمة ، و تسميتها ، بلادهم والعالم إلى السعي من أجل هدف المساواة بين جوانب معينة من حياة الإنسان ( حقوق المساواة ، المساواة الاقتصادية ، وتكافؤ الفرص ، وما إلى ذلك) . بمعنى وصفي والمساواة هي وصف ل هذه الحالة: كان الناس يستحق في بعض جوانب حياتهم ( قيمة الحياة من حياة كل إنسان يستحق قيمة الآخر ، وما إلى ذلك) .</w:t>
                  </w:r>
                </w:p>
                <w:p w:rsidR="00DD3161" w:rsidRPr="009E0ED7" w:rsidRDefault="00DD3161" w:rsidP="00DD3161">
                  <w:pPr>
                    <w:rPr>
                      <w:rFonts w:ascii="Arial" w:hAnsi="Arial"/>
                      <w:b/>
                      <w:bCs/>
                      <w:sz w:val="220"/>
                      <w:szCs w:val="220"/>
                    </w:rPr>
                  </w:pPr>
                </w:p>
              </w:txbxContent>
            </v:textbox>
          </v:roundrect>
        </w:pic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roundrect id="מלבן מעוגל 2" o:spid="_x0000_s1027" style="position:absolute;left:0;text-align:left;margin-left:-17.5pt;margin-top:13.7pt;width:455.6pt;height:326.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" strokeweight="5pt">
            <v:stroke linestyle="thickThin"/>
            <v:shadow color="#868686"/>
            <v:textbox>
              <w:txbxContent>
                <w:p w:rsidR="00DD3161" w:rsidRPr="009E0ED7" w:rsidRDefault="00DD3161" w:rsidP="00DD3161">
                  <w:pPr>
                    <w:rPr>
                      <w:rFonts w:cs="David"/>
                      <w:b/>
                      <w:bCs/>
                      <w:sz w:val="220"/>
                      <w:szCs w:val="220"/>
                      <w:rtl/>
                    </w:rPr>
                  </w:pPr>
                  <w:r>
                    <w:br/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المساواة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بين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البشر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</w:t>
                  </w:r>
                  <w:r w:rsidR="00F6234F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–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المساواة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بين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جميع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الناس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تفترض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أن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هناك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ت</w:t>
                  </w:r>
                  <w:r w:rsidR="00F6234F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غي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ر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طبيعيا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بين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الناس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(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المظهر،والسلوك،وجاءت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من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الخلفية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والدين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أو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الحالة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الاقتصادية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أو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العرق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أو</w:t>
                  </w:r>
                  <w:r w:rsidR="00F6234F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الجنس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)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،ولكن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قيمة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بأ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نه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يضع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الشخص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في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المركز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وينص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أنه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على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الرغم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من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هذا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الاختلاف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،وجميع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أعضاء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الشخص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الذي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يحق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له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نفس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الحقوق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ونفس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المعاملة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</w:rPr>
                    <w:t xml:space="preserve"> .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تشير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هذه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القيمة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أن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البشر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تعترف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أنها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متطابقة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أساس</w:t>
                  </w:r>
                  <w:r w:rsidR="00552361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 xml:space="preserve"> </w:t>
                  </w:r>
                  <w:r w:rsidR="00552361" w:rsidRPr="009E0ED7"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  <w:lang w:bidi="ar-SA"/>
                    </w:rPr>
                    <w:t>الآخرين</w:t>
                  </w:r>
                  <w:r w:rsidRPr="009E0ED7"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</w:rPr>
                    <w:t xml:space="preserve"> .</w:t>
                  </w:r>
                </w:p>
              </w:txbxContent>
            </v:textbox>
          </v:roundrect>
        </w:pict>
      </w: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Arial" w:hAnsi="Arial" w:cs="Arial"/>
          <w:sz w:val="28"/>
          <w:szCs w:val="28"/>
          <w:lang w:bidi="ar-SA"/>
        </w:rPr>
      </w:pPr>
    </w:p>
    <w:p w:rsidR="00DD3161" w:rsidRPr="00957B86" w:rsidRDefault="00DD3161" w:rsidP="00DD3161">
      <w:pPr>
        <w:spacing w:line="360" w:lineRule="auto"/>
        <w:jc w:val="both"/>
        <w:rPr>
          <w:rFonts w:ascii="Calibri" w:eastAsia="Calibri" w:hAnsi="Calibri" w:cs="David"/>
          <w:noProof/>
        </w:rPr>
      </w:pPr>
      <w:r w:rsidRPr="00957B86">
        <w:rPr>
          <w:rFonts w:ascii="Arial" w:hAnsi="Arial" w:cs="Arial"/>
          <w:sz w:val="28"/>
          <w:szCs w:val="28"/>
          <w:rtl/>
        </w:rPr>
        <w:br w:type="page"/>
      </w:r>
      <w:r>
        <w:rPr>
          <w:rFonts w:ascii="Calibri" w:eastAsia="Calibri" w:hAnsi="Calibri" w:cs="David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539750</wp:posOffset>
            </wp:positionV>
            <wp:extent cx="7610475" cy="7073900"/>
            <wp:effectExtent l="0" t="0" r="9525" b="0"/>
            <wp:wrapSquare wrapText="bothSides"/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B86">
        <w:rPr>
          <w:rFonts w:ascii="Calibri" w:eastAsia="Calibri" w:hAnsi="Calibri" w:cs="David"/>
          <w:noProof/>
        </w:rPr>
        <w:br w:type="page"/>
      </w:r>
    </w:p>
    <w:p w:rsidR="00DA5813" w:rsidRPr="00DD3161" w:rsidRDefault="00DA5813">
      <w:pPr>
        <w:rPr>
          <w:rFonts w:hint="cs"/>
        </w:rPr>
      </w:pPr>
    </w:p>
    <w:sectPr w:rsidR="00DA5813" w:rsidRPr="00DD3161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E1" w:rsidRDefault="00643CE1" w:rsidP="002914B9">
      <w:r>
        <w:separator/>
      </w:r>
    </w:p>
  </w:endnote>
  <w:endnote w:type="continuationSeparator" w:id="1">
    <w:p w:rsidR="00643CE1" w:rsidRDefault="00643CE1" w:rsidP="0029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E1" w:rsidRDefault="00643CE1" w:rsidP="002914B9">
      <w:r>
        <w:separator/>
      </w:r>
    </w:p>
  </w:footnote>
  <w:footnote w:type="continuationSeparator" w:id="1">
    <w:p w:rsidR="00643CE1" w:rsidRDefault="00643CE1" w:rsidP="0029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A17770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4F0D73">
      <w:rPr>
        <w:rFonts w:hint="cs"/>
        <w:color w:val="C00000"/>
        <w:rtl/>
      </w:rPr>
      <w:t>بيت للتربية اللامنهجية</w:t>
    </w:r>
  </w:p>
  <w:p w:rsidR="002914B9" w:rsidRDefault="00A17770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A17770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C5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682"/>
    <w:multiLevelType w:val="hybridMultilevel"/>
    <w:tmpl w:val="2A4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68A"/>
    <w:multiLevelType w:val="hybridMultilevel"/>
    <w:tmpl w:val="29DC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4CF6"/>
    <w:multiLevelType w:val="hybridMultilevel"/>
    <w:tmpl w:val="ACE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4B9"/>
    <w:rsid w:val="00010D3A"/>
    <w:rsid w:val="00170FB7"/>
    <w:rsid w:val="001F20A5"/>
    <w:rsid w:val="0028724A"/>
    <w:rsid w:val="002914B9"/>
    <w:rsid w:val="003904CB"/>
    <w:rsid w:val="00417B6E"/>
    <w:rsid w:val="00552361"/>
    <w:rsid w:val="005D0BD0"/>
    <w:rsid w:val="00643CE1"/>
    <w:rsid w:val="006664D6"/>
    <w:rsid w:val="008506C1"/>
    <w:rsid w:val="00A17770"/>
    <w:rsid w:val="00B5073A"/>
    <w:rsid w:val="00DA5813"/>
    <w:rsid w:val="00DD3161"/>
    <w:rsid w:val="00E00F9E"/>
    <w:rsid w:val="00EF36F0"/>
    <w:rsid w:val="00F6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123</cp:lastModifiedBy>
  <cp:revision>12</cp:revision>
  <dcterms:created xsi:type="dcterms:W3CDTF">2021-11-13T11:20:00Z</dcterms:created>
  <dcterms:modified xsi:type="dcterms:W3CDTF">2021-11-13T11:31:00Z</dcterms:modified>
</cp:coreProperties>
</file>