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4A0" w:rsidRPr="00F5346F" w:rsidRDefault="000E44A0" w:rsidP="000E44A0">
      <w:pPr>
        <w:spacing w:line="360" w:lineRule="auto"/>
        <w:rPr>
          <w:b/>
          <w:bCs/>
          <w:color w:val="FF0000"/>
          <w:sz w:val="24"/>
          <w:szCs w:val="24"/>
          <w:rtl/>
        </w:rPr>
      </w:pPr>
      <w:bookmarkStart w:id="0" w:name="_GoBack"/>
      <w:bookmarkEnd w:id="0"/>
      <w:r w:rsidRPr="000B6125">
        <w:rPr>
          <w:rFonts w:ascii="Arial" w:hAnsi="Arial" w:hint="cs"/>
          <w:b/>
          <w:bCs/>
          <w:color w:val="FF0000"/>
          <w:sz w:val="24"/>
          <w:szCs w:val="24"/>
          <w:rtl/>
        </w:rPr>
        <w:t>اسم</w:t>
      </w:r>
      <w:r w:rsidRPr="000B6125">
        <w:rPr>
          <w:rFonts w:ascii="Arial" w:hAnsi="Arial" w:cs="David" w:hint="cs"/>
          <w:b/>
          <w:bCs/>
          <w:color w:val="FF0000"/>
          <w:sz w:val="24"/>
          <w:szCs w:val="24"/>
          <w:rtl/>
        </w:rPr>
        <w:t xml:space="preserve"> </w:t>
      </w:r>
      <w:r>
        <w:rPr>
          <w:rFonts w:ascii="Arial" w:hAnsi="Arial" w:cs="Arial" w:hint="cs"/>
          <w:b/>
          <w:bCs/>
          <w:color w:val="FF0000"/>
          <w:sz w:val="24"/>
          <w:szCs w:val="24"/>
          <w:rtl/>
        </w:rPr>
        <w:t>ال</w:t>
      </w:r>
      <w:r w:rsidRPr="000B6125">
        <w:rPr>
          <w:rFonts w:ascii="Arial" w:hAnsi="Arial" w:hint="cs"/>
          <w:b/>
          <w:bCs/>
          <w:color w:val="FF0000"/>
          <w:sz w:val="24"/>
          <w:szCs w:val="24"/>
          <w:rtl/>
        </w:rPr>
        <w:t>فعالية</w:t>
      </w:r>
      <w:r w:rsidRPr="000B6125">
        <w:rPr>
          <w:rFonts w:ascii="Arial" w:hAnsi="Arial" w:cs="Times New Roman" w:hint="cs"/>
          <w:b/>
          <w:bCs/>
          <w:color w:val="FF0000"/>
          <w:sz w:val="24"/>
          <w:szCs w:val="24"/>
          <w:rtl/>
        </w:rPr>
        <w:t>:</w:t>
      </w:r>
      <w:r>
        <w:rPr>
          <w:rFonts w:cs="David" w:hint="cs"/>
          <w:b/>
          <w:bCs/>
          <w:color w:val="FF0000"/>
          <w:sz w:val="24"/>
          <w:szCs w:val="24"/>
          <w:rtl/>
        </w:rPr>
        <w:t xml:space="preserve"> </w:t>
      </w:r>
      <w:r w:rsidRPr="00A139CB">
        <w:rPr>
          <w:rFonts w:ascii="Arial" w:hAnsi="Arial" w:hint="cs"/>
          <w:b/>
          <w:bCs/>
          <w:sz w:val="24"/>
          <w:szCs w:val="24"/>
          <w:rtl/>
        </w:rPr>
        <w:t>لا تمسني</w:t>
      </w:r>
      <w:r w:rsidRPr="00A139CB">
        <w:rPr>
          <w:rFonts w:ascii="Arabic Typesetting" w:hAnsi="Arabic Typesetting" w:cs="David"/>
          <w:b/>
          <w:bCs/>
          <w:sz w:val="24"/>
          <w:szCs w:val="24"/>
          <w:rtl/>
        </w:rPr>
        <w:t xml:space="preserve"> </w:t>
      </w:r>
      <w:r w:rsidRPr="00A139CB">
        <w:rPr>
          <w:rFonts w:ascii="Arial" w:hAnsi="Arial" w:hint="cs"/>
          <w:b/>
          <w:bCs/>
          <w:sz w:val="24"/>
          <w:szCs w:val="24"/>
          <w:rtl/>
        </w:rPr>
        <w:t>باحترامي</w:t>
      </w:r>
      <w:r w:rsidRPr="00506960">
        <w:rPr>
          <w:rFonts w:ascii="Arabic Typesetting" w:hAnsi="Arabic Typesetting" w:cs="David"/>
          <w:b/>
          <w:bCs/>
          <w:sz w:val="24"/>
          <w:szCs w:val="24"/>
          <w:rtl/>
        </w:rPr>
        <w:t xml:space="preserve">  </w:t>
      </w:r>
    </w:p>
    <w:p w:rsidR="000E44A0" w:rsidRPr="000B6125" w:rsidRDefault="000E44A0" w:rsidP="000E44A0">
      <w:pPr>
        <w:spacing w:line="360" w:lineRule="auto"/>
        <w:ind w:left="-720"/>
        <w:jc w:val="both"/>
        <w:rPr>
          <w:rFonts w:cs="David"/>
          <w:b/>
          <w:bCs/>
          <w:color w:val="008000"/>
          <w:sz w:val="24"/>
          <w:szCs w:val="24"/>
          <w:rtl/>
        </w:rPr>
      </w:pPr>
      <w:r w:rsidRPr="000B6125">
        <w:rPr>
          <w:rFonts w:cs="David"/>
          <w:noProof/>
          <w:sz w:val="24"/>
          <w:szCs w:val="24"/>
        </w:rPr>
        <w:drawing>
          <wp:inline distT="0" distB="0" distL="0" distR="0">
            <wp:extent cx="532670" cy="485775"/>
            <wp:effectExtent l="0" t="0" r="1270" b="0"/>
            <wp:docPr id="1" name="תמונה 1"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מטרה"/>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952" cy="492416"/>
                    </a:xfrm>
                    <a:prstGeom prst="rect">
                      <a:avLst/>
                    </a:prstGeom>
                    <a:noFill/>
                    <a:ln>
                      <a:noFill/>
                    </a:ln>
                  </pic:spPr>
                </pic:pic>
              </a:graphicData>
            </a:graphic>
          </wp:inline>
        </w:drawing>
      </w:r>
      <w:r w:rsidRPr="000B6125">
        <w:rPr>
          <w:rFonts w:ascii="Arial" w:hAnsi="Arial" w:hint="cs"/>
          <w:b/>
          <w:bCs/>
          <w:color w:val="008000"/>
          <w:sz w:val="24"/>
          <w:szCs w:val="24"/>
          <w:rtl/>
        </w:rPr>
        <w:t>الأهداف</w:t>
      </w:r>
      <w:r w:rsidRPr="000B6125">
        <w:rPr>
          <w:rFonts w:cs="David" w:hint="cs"/>
          <w:b/>
          <w:bCs/>
          <w:color w:val="008000"/>
          <w:sz w:val="24"/>
          <w:szCs w:val="24"/>
          <w:rtl/>
        </w:rPr>
        <w:t>:</w:t>
      </w:r>
    </w:p>
    <w:p w:rsidR="000E44A0" w:rsidRPr="00506960" w:rsidRDefault="000E44A0" w:rsidP="000E44A0">
      <w:pPr>
        <w:pStyle w:val="a7"/>
        <w:numPr>
          <w:ilvl w:val="0"/>
          <w:numId w:val="1"/>
        </w:numPr>
        <w:spacing w:line="360" w:lineRule="auto"/>
        <w:rPr>
          <w:rFonts w:ascii="Arabic Typesetting" w:hAnsi="Arabic Typesetting" w:cs="David"/>
          <w:sz w:val="24"/>
          <w:szCs w:val="24"/>
          <w:rtl/>
          <w:lang w:bidi="ar-SA"/>
        </w:rPr>
      </w:pPr>
      <w:r w:rsidRPr="00506960">
        <w:rPr>
          <w:rFonts w:ascii="Arial" w:hAnsi="Arial" w:hint="cs"/>
          <w:sz w:val="24"/>
          <w:szCs w:val="24"/>
          <w:rtl/>
          <w:lang w:bidi="ar-SA"/>
        </w:rPr>
        <w:t>تمييز</w:t>
      </w:r>
      <w:r w:rsidRPr="00506960">
        <w:rPr>
          <w:rFonts w:ascii="Arabic Typesetting" w:hAnsi="Arabic Typesetting" w:cs="David"/>
          <w:sz w:val="24"/>
          <w:szCs w:val="24"/>
          <w:rtl/>
          <w:lang w:bidi="ar-SA"/>
        </w:rPr>
        <w:t xml:space="preserve"> </w:t>
      </w:r>
      <w:r w:rsidRPr="00506960">
        <w:rPr>
          <w:rFonts w:ascii="Arial" w:hAnsi="Arial" w:hint="cs"/>
          <w:sz w:val="24"/>
          <w:szCs w:val="24"/>
          <w:rtl/>
          <w:lang w:bidi="ar-SA"/>
        </w:rPr>
        <w:t>حالات</w:t>
      </w:r>
      <w:r w:rsidRPr="00506960">
        <w:rPr>
          <w:rFonts w:ascii="Arabic Typesetting" w:hAnsi="Arabic Typesetting" w:cs="David"/>
          <w:sz w:val="24"/>
          <w:szCs w:val="24"/>
          <w:rtl/>
          <w:lang w:bidi="ar-SA"/>
        </w:rPr>
        <w:t xml:space="preserve"> </w:t>
      </w:r>
      <w:r w:rsidRPr="00506960">
        <w:rPr>
          <w:rFonts w:ascii="Arial" w:hAnsi="Arial" w:hint="cs"/>
          <w:sz w:val="24"/>
          <w:szCs w:val="24"/>
          <w:rtl/>
          <w:lang w:bidi="ar-SA"/>
        </w:rPr>
        <w:t>المس</w:t>
      </w:r>
      <w:r w:rsidRPr="00506960">
        <w:rPr>
          <w:rFonts w:ascii="Arabic Typesetting" w:hAnsi="Arabic Typesetting" w:cs="David"/>
          <w:sz w:val="24"/>
          <w:szCs w:val="24"/>
          <w:rtl/>
          <w:lang w:bidi="ar-SA"/>
        </w:rPr>
        <w:t xml:space="preserve"> </w:t>
      </w:r>
      <w:r w:rsidRPr="00506960">
        <w:rPr>
          <w:rFonts w:ascii="Arial" w:hAnsi="Arial" w:hint="cs"/>
          <w:sz w:val="24"/>
          <w:szCs w:val="24"/>
          <w:rtl/>
          <w:lang w:bidi="ar-SA"/>
        </w:rPr>
        <w:t>بالاحترام</w:t>
      </w:r>
      <w:r w:rsidRPr="00506960">
        <w:rPr>
          <w:rFonts w:ascii="Arabic Typesetting" w:hAnsi="Arabic Typesetting" w:cs="David"/>
          <w:sz w:val="24"/>
          <w:szCs w:val="24"/>
          <w:rtl/>
          <w:lang w:bidi="ar-SA"/>
        </w:rPr>
        <w:t xml:space="preserve">.  </w:t>
      </w:r>
    </w:p>
    <w:p w:rsidR="000E44A0" w:rsidRPr="00506960" w:rsidRDefault="000E44A0" w:rsidP="000E44A0">
      <w:pPr>
        <w:pStyle w:val="a7"/>
        <w:numPr>
          <w:ilvl w:val="0"/>
          <w:numId w:val="1"/>
        </w:numPr>
        <w:spacing w:line="360" w:lineRule="auto"/>
        <w:rPr>
          <w:rFonts w:ascii="Arabic Typesetting" w:hAnsi="Arabic Typesetting" w:cs="David"/>
          <w:sz w:val="24"/>
          <w:szCs w:val="24"/>
          <w:rtl/>
          <w:lang w:bidi="ar-SA"/>
        </w:rPr>
      </w:pPr>
      <w:r w:rsidRPr="00506960">
        <w:rPr>
          <w:rFonts w:ascii="Arial" w:hAnsi="Arial" w:hint="cs"/>
          <w:sz w:val="24"/>
          <w:szCs w:val="24"/>
          <w:rtl/>
          <w:lang w:bidi="ar-SA"/>
        </w:rPr>
        <w:t>احترام</w:t>
      </w:r>
      <w:r w:rsidRPr="00506960">
        <w:rPr>
          <w:rFonts w:ascii="Arabic Typesetting" w:hAnsi="Arabic Typesetting" w:cs="David"/>
          <w:sz w:val="24"/>
          <w:szCs w:val="24"/>
          <w:rtl/>
          <w:lang w:bidi="ar-SA"/>
        </w:rPr>
        <w:t xml:space="preserve"> </w:t>
      </w:r>
      <w:r w:rsidRPr="00506960">
        <w:rPr>
          <w:rFonts w:ascii="Arial" w:hAnsi="Arial" w:hint="cs"/>
          <w:sz w:val="24"/>
          <w:szCs w:val="24"/>
          <w:rtl/>
          <w:lang w:bidi="ar-SA"/>
        </w:rPr>
        <w:t>حرية</w:t>
      </w:r>
      <w:r w:rsidRPr="00506960">
        <w:rPr>
          <w:rFonts w:ascii="Arabic Typesetting" w:hAnsi="Arabic Typesetting" w:cs="David"/>
          <w:sz w:val="24"/>
          <w:szCs w:val="24"/>
          <w:rtl/>
          <w:lang w:bidi="ar-SA"/>
        </w:rPr>
        <w:t xml:space="preserve"> </w:t>
      </w:r>
      <w:r w:rsidRPr="00506960">
        <w:rPr>
          <w:rFonts w:ascii="Arial" w:hAnsi="Arial" w:hint="cs"/>
          <w:sz w:val="24"/>
          <w:szCs w:val="24"/>
          <w:rtl/>
          <w:lang w:bidi="ar-SA"/>
        </w:rPr>
        <w:t>الاخرين</w:t>
      </w:r>
      <w:r w:rsidRPr="00506960">
        <w:rPr>
          <w:rFonts w:ascii="Arabic Typesetting" w:hAnsi="Arabic Typesetting" w:cs="David"/>
          <w:sz w:val="24"/>
          <w:szCs w:val="24"/>
          <w:rtl/>
          <w:lang w:bidi="ar-SA"/>
        </w:rPr>
        <w:t xml:space="preserve"> </w:t>
      </w:r>
      <w:r w:rsidRPr="00506960">
        <w:rPr>
          <w:rFonts w:ascii="Arial" w:hAnsi="Arial" w:hint="cs"/>
          <w:sz w:val="24"/>
          <w:szCs w:val="24"/>
          <w:rtl/>
          <w:lang w:bidi="ar-SA"/>
        </w:rPr>
        <w:t>لكل</w:t>
      </w:r>
      <w:r w:rsidRPr="00506960">
        <w:rPr>
          <w:rFonts w:ascii="Arabic Typesetting" w:hAnsi="Arabic Typesetting" w:cs="David"/>
          <w:sz w:val="24"/>
          <w:szCs w:val="24"/>
          <w:rtl/>
          <w:lang w:bidi="ar-SA"/>
        </w:rPr>
        <w:t xml:space="preserve"> </w:t>
      </w:r>
      <w:r w:rsidRPr="00506960">
        <w:rPr>
          <w:rFonts w:ascii="Arial" w:hAnsi="Arial" w:hint="cs"/>
          <w:sz w:val="24"/>
          <w:szCs w:val="24"/>
          <w:rtl/>
          <w:lang w:bidi="ar-SA"/>
        </w:rPr>
        <w:t>انسان</w:t>
      </w:r>
      <w:r w:rsidRPr="00506960">
        <w:rPr>
          <w:rFonts w:ascii="Arabic Typesetting" w:hAnsi="Arabic Typesetting" w:cs="David"/>
          <w:sz w:val="24"/>
          <w:szCs w:val="24"/>
          <w:rtl/>
          <w:lang w:bidi="ar-SA"/>
        </w:rPr>
        <w:t xml:space="preserve"> </w:t>
      </w:r>
      <w:r w:rsidRPr="00506960">
        <w:rPr>
          <w:rFonts w:ascii="Arial" w:hAnsi="Arial" w:hint="cs"/>
          <w:sz w:val="24"/>
          <w:szCs w:val="24"/>
          <w:rtl/>
          <w:lang w:bidi="ar-SA"/>
        </w:rPr>
        <w:t>حيز</w:t>
      </w:r>
      <w:r w:rsidRPr="00506960">
        <w:rPr>
          <w:rFonts w:ascii="Arabic Typesetting" w:hAnsi="Arabic Typesetting" w:cs="David"/>
          <w:sz w:val="24"/>
          <w:szCs w:val="24"/>
          <w:rtl/>
          <w:lang w:bidi="ar-SA"/>
        </w:rPr>
        <w:t xml:space="preserve"> </w:t>
      </w:r>
      <w:r w:rsidRPr="00506960">
        <w:rPr>
          <w:rFonts w:ascii="Arial" w:hAnsi="Arial" w:hint="cs"/>
          <w:sz w:val="24"/>
          <w:szCs w:val="24"/>
          <w:rtl/>
          <w:lang w:bidi="ar-SA"/>
        </w:rPr>
        <w:t>يجب</w:t>
      </w:r>
      <w:r w:rsidRPr="00506960">
        <w:rPr>
          <w:rFonts w:ascii="Arabic Typesetting" w:hAnsi="Arabic Typesetting" w:cs="David"/>
          <w:sz w:val="24"/>
          <w:szCs w:val="24"/>
          <w:rtl/>
          <w:lang w:bidi="ar-SA"/>
        </w:rPr>
        <w:t xml:space="preserve"> </w:t>
      </w:r>
      <w:r w:rsidRPr="00506960">
        <w:rPr>
          <w:rFonts w:ascii="Arial" w:hAnsi="Arial" w:hint="cs"/>
          <w:sz w:val="24"/>
          <w:szCs w:val="24"/>
          <w:rtl/>
          <w:lang w:bidi="ar-SA"/>
        </w:rPr>
        <w:t>عدم</w:t>
      </w:r>
      <w:r w:rsidRPr="00506960">
        <w:rPr>
          <w:rFonts w:ascii="Arabic Typesetting" w:hAnsi="Arabic Typesetting" w:cs="David"/>
          <w:sz w:val="24"/>
          <w:szCs w:val="24"/>
          <w:rtl/>
          <w:lang w:bidi="ar-SA"/>
        </w:rPr>
        <w:t xml:space="preserve"> </w:t>
      </w:r>
      <w:r w:rsidRPr="00506960">
        <w:rPr>
          <w:rFonts w:ascii="Arial" w:hAnsi="Arial" w:hint="cs"/>
          <w:sz w:val="24"/>
          <w:szCs w:val="24"/>
          <w:rtl/>
          <w:lang w:bidi="ar-SA"/>
        </w:rPr>
        <w:t>خرقه</w:t>
      </w:r>
      <w:r w:rsidRPr="00506960">
        <w:rPr>
          <w:rFonts w:ascii="Arabic Typesetting" w:hAnsi="Arabic Typesetting" w:cs="David"/>
          <w:sz w:val="24"/>
          <w:szCs w:val="24"/>
          <w:rtl/>
          <w:lang w:bidi="ar-SA"/>
        </w:rPr>
        <w:t>.</w:t>
      </w:r>
    </w:p>
    <w:p w:rsidR="000E44A0" w:rsidRPr="000B6125" w:rsidRDefault="000E44A0" w:rsidP="000E44A0">
      <w:pPr>
        <w:pStyle w:val="a7"/>
        <w:numPr>
          <w:ilvl w:val="0"/>
          <w:numId w:val="1"/>
        </w:numPr>
        <w:spacing w:after="200" w:line="360" w:lineRule="auto"/>
        <w:jc w:val="both"/>
        <w:rPr>
          <w:rFonts w:cs="David"/>
          <w:b/>
          <w:bCs/>
          <w:color w:val="008000"/>
          <w:sz w:val="24"/>
          <w:szCs w:val="24"/>
        </w:rPr>
      </w:pPr>
      <w:r w:rsidRPr="00506960">
        <w:rPr>
          <w:rFonts w:ascii="Arial" w:hAnsi="Arial" w:hint="cs"/>
          <w:sz w:val="24"/>
          <w:szCs w:val="24"/>
          <w:rtl/>
          <w:lang w:bidi="ar-SA"/>
        </w:rPr>
        <w:t>توضيح</w:t>
      </w:r>
      <w:r w:rsidRPr="00506960">
        <w:rPr>
          <w:rFonts w:ascii="Arabic Typesetting" w:hAnsi="Arabic Typesetting" w:cs="David"/>
          <w:sz w:val="24"/>
          <w:szCs w:val="24"/>
          <w:rtl/>
          <w:lang w:bidi="ar-SA"/>
        </w:rPr>
        <w:t xml:space="preserve"> </w:t>
      </w:r>
      <w:r w:rsidRPr="00506960">
        <w:rPr>
          <w:rFonts w:ascii="Arial" w:hAnsi="Arial" w:hint="cs"/>
          <w:sz w:val="24"/>
          <w:szCs w:val="24"/>
          <w:rtl/>
          <w:lang w:bidi="ar-SA"/>
        </w:rPr>
        <w:t>قيمة</w:t>
      </w:r>
      <w:r w:rsidRPr="00506960">
        <w:rPr>
          <w:rFonts w:ascii="Arabic Typesetting" w:hAnsi="Arabic Typesetting" w:cs="David"/>
          <w:sz w:val="24"/>
          <w:szCs w:val="24"/>
          <w:rtl/>
          <w:lang w:bidi="ar-SA"/>
        </w:rPr>
        <w:t xml:space="preserve"> </w:t>
      </w:r>
      <w:r w:rsidRPr="00506960">
        <w:rPr>
          <w:rFonts w:ascii="Arial" w:hAnsi="Arial" w:hint="cs"/>
          <w:sz w:val="24"/>
          <w:szCs w:val="24"/>
          <w:rtl/>
          <w:lang w:bidi="ar-SA"/>
        </w:rPr>
        <w:t>الاحترام</w:t>
      </w:r>
      <w:r w:rsidRPr="00506960">
        <w:rPr>
          <w:rFonts w:ascii="Arabic Typesetting" w:hAnsi="Arabic Typesetting" w:cs="David"/>
          <w:sz w:val="24"/>
          <w:szCs w:val="24"/>
          <w:rtl/>
          <w:lang w:bidi="ar-SA"/>
        </w:rPr>
        <w:t xml:space="preserve"> </w:t>
      </w:r>
      <w:r w:rsidRPr="00506960">
        <w:rPr>
          <w:rFonts w:ascii="Arial" w:hAnsi="Arial" w:hint="cs"/>
          <w:sz w:val="24"/>
          <w:szCs w:val="24"/>
          <w:rtl/>
          <w:lang w:bidi="ar-SA"/>
        </w:rPr>
        <w:t>المتبادل</w:t>
      </w:r>
    </w:p>
    <w:p w:rsidR="000E44A0" w:rsidRPr="000B6125" w:rsidRDefault="000E44A0" w:rsidP="000E44A0">
      <w:pPr>
        <w:pStyle w:val="a7"/>
        <w:spacing w:after="200" w:line="360" w:lineRule="auto"/>
        <w:ind w:left="0"/>
        <w:jc w:val="both"/>
        <w:rPr>
          <w:rFonts w:cs="David"/>
          <w:b/>
          <w:bCs/>
          <w:color w:val="008000"/>
          <w:sz w:val="24"/>
          <w:szCs w:val="24"/>
          <w:rtl/>
        </w:rPr>
      </w:pPr>
    </w:p>
    <w:p w:rsidR="000E44A0" w:rsidRDefault="000E44A0" w:rsidP="000E44A0">
      <w:pPr>
        <w:pStyle w:val="a7"/>
        <w:spacing w:line="360" w:lineRule="auto"/>
        <w:ind w:left="-630" w:hanging="90"/>
        <w:jc w:val="both"/>
        <w:rPr>
          <w:rFonts w:cstheme="minorBidi"/>
          <w:sz w:val="24"/>
          <w:szCs w:val="24"/>
          <w:rtl/>
          <w:lang w:bidi="ar-SA"/>
        </w:rPr>
      </w:pPr>
      <w:r w:rsidRPr="000B6125">
        <w:rPr>
          <w:rFonts w:cs="David"/>
          <w:noProof/>
          <w:sz w:val="24"/>
          <w:szCs w:val="24"/>
          <w:lang w:bidi="ar-SA"/>
        </w:rPr>
        <w:drawing>
          <wp:inline distT="0" distB="0" distL="0" distR="0">
            <wp:extent cx="497151" cy="352425"/>
            <wp:effectExtent l="0" t="0" r="0" b="0"/>
            <wp:docPr id="3" name="תמונה 3"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نتيجة بحث الصور عن קהל יעד"/>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7151" cy="352425"/>
                    </a:xfrm>
                    <a:prstGeom prst="rect">
                      <a:avLst/>
                    </a:prstGeom>
                    <a:noFill/>
                    <a:ln>
                      <a:noFill/>
                    </a:ln>
                  </pic:spPr>
                </pic:pic>
              </a:graphicData>
            </a:graphic>
          </wp:inline>
        </w:drawing>
      </w:r>
      <w:r w:rsidRPr="000B6125">
        <w:rPr>
          <w:rFonts w:ascii="Arial" w:hAnsi="Arial" w:hint="cs"/>
          <w:b/>
          <w:bCs/>
          <w:color w:val="008000"/>
          <w:sz w:val="24"/>
          <w:szCs w:val="24"/>
          <w:rtl/>
          <w:lang w:bidi="ar-SA"/>
        </w:rPr>
        <w:t>الفئة</w:t>
      </w:r>
      <w:r w:rsidRPr="000B6125">
        <w:rPr>
          <w:rFonts w:cs="David" w:hint="cs"/>
          <w:b/>
          <w:bCs/>
          <w:color w:val="008000"/>
          <w:sz w:val="24"/>
          <w:szCs w:val="24"/>
          <w:rtl/>
        </w:rPr>
        <w:t xml:space="preserve"> </w:t>
      </w:r>
      <w:r w:rsidRPr="000B6125">
        <w:rPr>
          <w:rFonts w:ascii="Arial" w:hAnsi="Arial" w:hint="cs"/>
          <w:b/>
          <w:bCs/>
          <w:color w:val="008000"/>
          <w:sz w:val="24"/>
          <w:szCs w:val="24"/>
          <w:rtl/>
          <w:lang w:bidi="ar-SA"/>
        </w:rPr>
        <w:t>المستهدَفة</w:t>
      </w:r>
      <w:r w:rsidRPr="000B6125">
        <w:rPr>
          <w:rFonts w:cs="David" w:hint="cs"/>
          <w:b/>
          <w:bCs/>
          <w:color w:val="008000"/>
          <w:sz w:val="24"/>
          <w:szCs w:val="24"/>
          <w:rtl/>
        </w:rPr>
        <w:t xml:space="preserve">: </w:t>
      </w:r>
      <w:r>
        <w:rPr>
          <w:rFonts w:cstheme="minorBidi" w:hint="cs"/>
          <w:sz w:val="24"/>
          <w:szCs w:val="24"/>
          <w:rtl/>
          <w:lang w:bidi="ar-SA"/>
        </w:rPr>
        <w:t>9-12</w:t>
      </w:r>
    </w:p>
    <w:p w:rsidR="000E44A0" w:rsidRPr="00114E96" w:rsidRDefault="000E44A0" w:rsidP="000E44A0">
      <w:pPr>
        <w:tabs>
          <w:tab w:val="num" w:pos="1106"/>
        </w:tabs>
        <w:spacing w:line="360" w:lineRule="auto"/>
        <w:ind w:left="-720"/>
        <w:jc w:val="both"/>
        <w:rPr>
          <w:sz w:val="24"/>
          <w:szCs w:val="24"/>
          <w:rtl/>
        </w:rPr>
      </w:pPr>
      <w:r w:rsidRPr="000B6125">
        <w:rPr>
          <w:rFonts w:cs="David"/>
          <w:noProof/>
          <w:sz w:val="24"/>
          <w:szCs w:val="24"/>
        </w:rPr>
        <w:drawing>
          <wp:inline distT="0" distB="0" distL="0" distR="0">
            <wp:extent cx="352425" cy="352425"/>
            <wp:effectExtent l="0" t="0" r="9525" b="9525"/>
            <wp:docPr id="4" name="תמונה 4"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صورة ذات صلة"/>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352425"/>
                    </a:xfrm>
                    <a:prstGeom prst="rect">
                      <a:avLst/>
                    </a:prstGeom>
                    <a:noFill/>
                    <a:ln>
                      <a:noFill/>
                    </a:ln>
                  </pic:spPr>
                </pic:pic>
              </a:graphicData>
            </a:graphic>
          </wp:inline>
        </w:drawing>
      </w:r>
      <w:r w:rsidRPr="000B6125">
        <w:rPr>
          <w:rFonts w:ascii="Arial" w:hAnsi="Arial" w:hint="cs"/>
          <w:b/>
          <w:bCs/>
          <w:color w:val="008000"/>
          <w:sz w:val="24"/>
          <w:szCs w:val="24"/>
          <w:rtl/>
        </w:rPr>
        <w:t>المدة</w:t>
      </w:r>
      <w:r w:rsidRPr="000B6125">
        <w:rPr>
          <w:rFonts w:cs="David" w:hint="cs"/>
          <w:b/>
          <w:bCs/>
          <w:color w:val="008000"/>
          <w:sz w:val="24"/>
          <w:szCs w:val="24"/>
          <w:rtl/>
        </w:rPr>
        <w:t xml:space="preserve"> </w:t>
      </w:r>
      <w:r w:rsidRPr="000B6125">
        <w:rPr>
          <w:rFonts w:ascii="Arial" w:hAnsi="Arial" w:hint="cs"/>
          <w:b/>
          <w:bCs/>
          <w:color w:val="008000"/>
          <w:sz w:val="24"/>
          <w:szCs w:val="24"/>
          <w:rtl/>
        </w:rPr>
        <w:t>الزمنية</w:t>
      </w:r>
      <w:r w:rsidRPr="000B6125">
        <w:rPr>
          <w:rFonts w:cs="David" w:hint="cs"/>
          <w:b/>
          <w:bCs/>
          <w:color w:val="008000"/>
          <w:sz w:val="24"/>
          <w:szCs w:val="24"/>
          <w:rtl/>
        </w:rPr>
        <w:t>:</w:t>
      </w:r>
      <w:r w:rsidRPr="000B6125">
        <w:rPr>
          <w:rFonts w:cs="David" w:hint="cs"/>
          <w:b/>
          <w:bCs/>
          <w:color w:val="0000FF"/>
          <w:sz w:val="24"/>
          <w:szCs w:val="24"/>
          <w:rtl/>
        </w:rPr>
        <w:t xml:space="preserve"> </w:t>
      </w:r>
      <w:r>
        <w:rPr>
          <w:rFonts w:cs="David" w:hint="cs"/>
          <w:sz w:val="24"/>
          <w:szCs w:val="24"/>
          <w:rtl/>
        </w:rPr>
        <w:t xml:space="preserve">60 </w:t>
      </w:r>
      <w:r>
        <w:rPr>
          <w:rFonts w:hint="cs"/>
          <w:sz w:val="24"/>
          <w:szCs w:val="24"/>
          <w:rtl/>
        </w:rPr>
        <w:t>دقيقة</w:t>
      </w:r>
    </w:p>
    <w:p w:rsidR="000E44A0" w:rsidRPr="000B6125" w:rsidRDefault="000E44A0" w:rsidP="000E44A0">
      <w:pPr>
        <w:tabs>
          <w:tab w:val="num" w:pos="1106"/>
        </w:tabs>
        <w:spacing w:line="360" w:lineRule="auto"/>
        <w:jc w:val="both"/>
        <w:rPr>
          <w:rFonts w:cs="David"/>
          <w:sz w:val="24"/>
          <w:szCs w:val="24"/>
          <w:rtl/>
        </w:rPr>
      </w:pPr>
    </w:p>
    <w:p w:rsidR="000E44A0" w:rsidRPr="00896CF7" w:rsidRDefault="000E44A0" w:rsidP="000E44A0">
      <w:pPr>
        <w:tabs>
          <w:tab w:val="num" w:pos="1106"/>
        </w:tabs>
        <w:spacing w:line="360" w:lineRule="auto"/>
        <w:ind w:hanging="720"/>
        <w:jc w:val="both"/>
        <w:rPr>
          <w:sz w:val="24"/>
          <w:szCs w:val="24"/>
          <w:rtl/>
        </w:rPr>
      </w:pPr>
      <w:r w:rsidRPr="000B6125">
        <w:rPr>
          <w:rFonts w:cs="David"/>
          <w:noProof/>
          <w:sz w:val="24"/>
          <w:szCs w:val="24"/>
        </w:rPr>
        <w:drawing>
          <wp:inline distT="0" distB="0" distL="0" distR="0">
            <wp:extent cx="408384" cy="466725"/>
            <wp:effectExtent l="0" t="0" r="0" b="0"/>
            <wp:docPr id="5" name="תמונה 5" descr="نتيجة بحث الصور عن כלי כת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نتيجة بحث الصور عن כלי כתיבה"/>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8816" cy="467219"/>
                    </a:xfrm>
                    <a:prstGeom prst="rect">
                      <a:avLst/>
                    </a:prstGeom>
                    <a:noFill/>
                    <a:ln>
                      <a:noFill/>
                    </a:ln>
                  </pic:spPr>
                </pic:pic>
              </a:graphicData>
            </a:graphic>
          </wp:inline>
        </w:drawing>
      </w:r>
      <w:r w:rsidRPr="000B6125">
        <w:rPr>
          <w:rFonts w:ascii="Arial" w:hAnsi="Arial" w:hint="cs"/>
          <w:b/>
          <w:bCs/>
          <w:color w:val="92D050"/>
          <w:sz w:val="24"/>
          <w:szCs w:val="24"/>
          <w:rtl/>
        </w:rPr>
        <w:t>المواد</w:t>
      </w:r>
      <w:r w:rsidRPr="000B6125">
        <w:rPr>
          <w:rFonts w:cs="David" w:hint="cs"/>
          <w:b/>
          <w:bCs/>
          <w:color w:val="92D050"/>
          <w:sz w:val="24"/>
          <w:szCs w:val="24"/>
          <w:rtl/>
        </w:rPr>
        <w:t xml:space="preserve"> </w:t>
      </w:r>
      <w:r w:rsidRPr="000B6125">
        <w:rPr>
          <w:rFonts w:ascii="Arial" w:hAnsi="Arial" w:hint="cs"/>
          <w:b/>
          <w:bCs/>
          <w:color w:val="92D050"/>
          <w:sz w:val="24"/>
          <w:szCs w:val="24"/>
          <w:rtl/>
        </w:rPr>
        <w:t>اللازمة</w:t>
      </w:r>
      <w:r w:rsidRPr="000B6125">
        <w:rPr>
          <w:rFonts w:cs="David" w:hint="cs"/>
          <w:b/>
          <w:bCs/>
          <w:color w:val="92D050"/>
          <w:sz w:val="24"/>
          <w:szCs w:val="24"/>
          <w:rtl/>
        </w:rPr>
        <w:t>:</w:t>
      </w:r>
      <w:r w:rsidRPr="000B6125">
        <w:rPr>
          <w:rFonts w:cs="David" w:hint="cs"/>
          <w:color w:val="92D050"/>
          <w:sz w:val="24"/>
          <w:szCs w:val="24"/>
          <w:rtl/>
        </w:rPr>
        <w:t xml:space="preserve"> </w:t>
      </w:r>
      <w:r w:rsidRPr="000B6125">
        <w:rPr>
          <w:rFonts w:ascii="Arial" w:hAnsi="Arial" w:hint="cs"/>
          <w:sz w:val="24"/>
          <w:szCs w:val="24"/>
          <w:rtl/>
        </w:rPr>
        <w:t>مستلزمات</w:t>
      </w:r>
      <w:r w:rsidRPr="000B6125">
        <w:rPr>
          <w:rFonts w:cs="David" w:hint="cs"/>
          <w:sz w:val="24"/>
          <w:szCs w:val="24"/>
          <w:rtl/>
        </w:rPr>
        <w:t xml:space="preserve"> </w:t>
      </w:r>
      <w:r w:rsidRPr="000B6125">
        <w:rPr>
          <w:rFonts w:ascii="Arial" w:hAnsi="Arial" w:hint="cs"/>
          <w:sz w:val="24"/>
          <w:szCs w:val="24"/>
          <w:rtl/>
        </w:rPr>
        <w:t>قرطاسية</w:t>
      </w:r>
      <w:r w:rsidRPr="000B6125">
        <w:rPr>
          <w:rFonts w:cs="David" w:hint="cs"/>
          <w:sz w:val="24"/>
          <w:szCs w:val="24"/>
          <w:rtl/>
        </w:rPr>
        <w:t xml:space="preserve">, </w:t>
      </w:r>
      <w:r w:rsidRPr="000B6125">
        <w:rPr>
          <w:rFonts w:ascii="Arial" w:hAnsi="Arial" w:hint="cs"/>
          <w:sz w:val="24"/>
          <w:szCs w:val="24"/>
          <w:rtl/>
        </w:rPr>
        <w:t>ادوات</w:t>
      </w:r>
      <w:r w:rsidRPr="000B6125">
        <w:rPr>
          <w:rFonts w:cs="David" w:hint="cs"/>
          <w:sz w:val="24"/>
          <w:szCs w:val="24"/>
          <w:rtl/>
        </w:rPr>
        <w:t xml:space="preserve"> </w:t>
      </w:r>
      <w:r w:rsidRPr="000B6125">
        <w:rPr>
          <w:rFonts w:ascii="Arial" w:hAnsi="Arial" w:hint="cs"/>
          <w:sz w:val="24"/>
          <w:szCs w:val="24"/>
          <w:rtl/>
        </w:rPr>
        <w:t>مساعدة</w:t>
      </w:r>
      <w:r>
        <w:rPr>
          <w:rFonts w:hint="cs"/>
          <w:sz w:val="24"/>
          <w:szCs w:val="24"/>
          <w:rtl/>
        </w:rPr>
        <w:t>, بروستول.</w:t>
      </w:r>
    </w:p>
    <w:p w:rsidR="000E44A0" w:rsidRPr="000B6125" w:rsidRDefault="000E44A0" w:rsidP="000E44A0">
      <w:pPr>
        <w:tabs>
          <w:tab w:val="num" w:pos="1106"/>
        </w:tabs>
        <w:spacing w:line="360" w:lineRule="auto"/>
        <w:jc w:val="both"/>
        <w:rPr>
          <w:rFonts w:cs="David"/>
          <w:sz w:val="24"/>
          <w:szCs w:val="24"/>
          <w:rtl/>
        </w:rPr>
      </w:pPr>
    </w:p>
    <w:p w:rsidR="000E44A0" w:rsidRPr="00F5346F" w:rsidRDefault="000E44A0" w:rsidP="000E44A0">
      <w:pPr>
        <w:spacing w:line="360" w:lineRule="auto"/>
        <w:ind w:hanging="720"/>
        <w:jc w:val="both"/>
        <w:rPr>
          <w:sz w:val="24"/>
          <w:szCs w:val="24"/>
          <w:rtl/>
        </w:rPr>
      </w:pPr>
      <w:r w:rsidRPr="000B6125">
        <w:rPr>
          <w:rFonts w:cs="David"/>
          <w:noProof/>
          <w:sz w:val="24"/>
          <w:szCs w:val="24"/>
        </w:rPr>
        <w:drawing>
          <wp:inline distT="0" distB="0" distL="0" distR="0">
            <wp:extent cx="484321" cy="342900"/>
            <wp:effectExtent l="0" t="0" r="0" b="0"/>
            <wp:docPr id="6" name="תמונה 6" descr="نتيجة بحث الصور عن מהלך פע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نتيجة بحث الصور عن מהלך פעולה"/>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468" cy="343712"/>
                    </a:xfrm>
                    <a:prstGeom prst="rect">
                      <a:avLst/>
                    </a:prstGeom>
                    <a:noFill/>
                    <a:ln>
                      <a:noFill/>
                    </a:ln>
                  </pic:spPr>
                </pic:pic>
              </a:graphicData>
            </a:graphic>
          </wp:inline>
        </w:drawing>
      </w:r>
      <w:r w:rsidRPr="000B6125">
        <w:rPr>
          <w:rFonts w:ascii="Arial" w:hAnsi="Arial" w:hint="cs"/>
          <w:b/>
          <w:bCs/>
          <w:color w:val="008000"/>
          <w:sz w:val="24"/>
          <w:szCs w:val="24"/>
          <w:rtl/>
        </w:rPr>
        <w:t>سير</w:t>
      </w:r>
      <w:r w:rsidRPr="000B6125">
        <w:rPr>
          <w:rFonts w:cs="David" w:hint="cs"/>
          <w:b/>
          <w:bCs/>
          <w:color w:val="008000"/>
          <w:sz w:val="24"/>
          <w:szCs w:val="24"/>
          <w:rtl/>
        </w:rPr>
        <w:t xml:space="preserve"> </w:t>
      </w:r>
      <w:r w:rsidRPr="000B6125">
        <w:rPr>
          <w:rFonts w:ascii="Arial" w:hAnsi="Arial" w:hint="cs"/>
          <w:b/>
          <w:bCs/>
          <w:color w:val="008000"/>
          <w:sz w:val="24"/>
          <w:szCs w:val="24"/>
          <w:rtl/>
        </w:rPr>
        <w:t>الفعالية</w:t>
      </w:r>
      <w:r>
        <w:rPr>
          <w:rFonts w:cs="David" w:hint="cs"/>
          <w:sz w:val="24"/>
          <w:szCs w:val="24"/>
          <w:rtl/>
        </w:rPr>
        <w:t xml:space="preserve">:  </w:t>
      </w:r>
    </w:p>
    <w:p w:rsidR="000E44A0" w:rsidRPr="00896CF7" w:rsidRDefault="000E44A0" w:rsidP="000E44A0">
      <w:pPr>
        <w:spacing w:line="360" w:lineRule="auto"/>
        <w:jc w:val="both"/>
        <w:rPr>
          <w:rFonts w:cs="David"/>
          <w:b/>
          <w:bCs/>
          <w:sz w:val="24"/>
          <w:szCs w:val="24"/>
          <w:u w:val="single"/>
          <w:rtl/>
        </w:rPr>
      </w:pPr>
      <w:r w:rsidRPr="000B6125">
        <w:rPr>
          <w:rFonts w:ascii="Arial" w:hAnsi="Arial" w:hint="cs"/>
          <w:b/>
          <w:bCs/>
          <w:sz w:val="24"/>
          <w:szCs w:val="24"/>
          <w:u w:val="single"/>
          <w:rtl/>
        </w:rPr>
        <w:t>المرحلة</w:t>
      </w:r>
      <w:r w:rsidRPr="000B6125">
        <w:rPr>
          <w:rFonts w:cs="David" w:hint="cs"/>
          <w:b/>
          <w:bCs/>
          <w:sz w:val="24"/>
          <w:szCs w:val="24"/>
          <w:u w:val="single"/>
          <w:rtl/>
        </w:rPr>
        <w:t xml:space="preserve"> </w:t>
      </w:r>
      <w:r w:rsidRPr="000B6125">
        <w:rPr>
          <w:rFonts w:ascii="Arial" w:hAnsi="Arial" w:hint="cs"/>
          <w:b/>
          <w:bCs/>
          <w:sz w:val="24"/>
          <w:szCs w:val="24"/>
          <w:u w:val="single"/>
          <w:rtl/>
        </w:rPr>
        <w:t>الاولى</w:t>
      </w:r>
      <w:r w:rsidRPr="000B6125">
        <w:rPr>
          <w:rFonts w:cs="David" w:hint="cs"/>
          <w:b/>
          <w:bCs/>
          <w:sz w:val="24"/>
          <w:szCs w:val="24"/>
          <w:u w:val="single"/>
          <w:rtl/>
        </w:rPr>
        <w:t>:</w:t>
      </w:r>
    </w:p>
    <w:p w:rsidR="000E44A0" w:rsidRDefault="000E44A0" w:rsidP="000E44A0">
      <w:pPr>
        <w:spacing w:line="360" w:lineRule="auto"/>
        <w:rPr>
          <w:rFonts w:ascii="Arabic Typesetting" w:hAnsi="Arabic Typesetting"/>
          <w:sz w:val="24"/>
          <w:szCs w:val="24"/>
          <w:rtl/>
        </w:rPr>
      </w:pPr>
      <w:r>
        <w:rPr>
          <w:rFonts w:ascii="Arabic Typesetting" w:hAnsi="Arabic Typesetting" w:hint="cs"/>
          <w:sz w:val="24"/>
          <w:szCs w:val="24"/>
          <w:rtl/>
        </w:rPr>
        <w:t xml:space="preserve">الطلاب يجلسون على شكل دائرة ويقوم المرشد بإخراج طالبين </w:t>
      </w:r>
      <w:r w:rsidR="00E621D1">
        <w:rPr>
          <w:rFonts w:ascii="Arabic Typesetting" w:hAnsi="Arabic Typesetting" w:hint="cs"/>
          <w:sz w:val="24"/>
          <w:szCs w:val="24"/>
          <w:rtl/>
        </w:rPr>
        <w:t>وإعطائهم</w:t>
      </w:r>
      <w:r>
        <w:rPr>
          <w:rFonts w:ascii="Arabic Typesetting" w:hAnsi="Arabic Typesetting" w:hint="cs"/>
          <w:sz w:val="24"/>
          <w:szCs w:val="24"/>
          <w:rtl/>
        </w:rPr>
        <w:t xml:space="preserve"> موضوع للنقاش ويبدأ الاثنان بالحديث وخلال حديثهم يبدأ بعض المرشدين بتشويش والتحدث بصوت عالي مع ضحك واستهزاء والمرشد لا يتحدث معهم بل ويضحك معهم ويطلب المرشد من الطلاب الصغار اكمال حديثهم وعدم الانتباه للمرشدين.</w:t>
      </w:r>
    </w:p>
    <w:p w:rsidR="000E44A0" w:rsidRPr="00896CF7" w:rsidRDefault="000E44A0" w:rsidP="000E44A0">
      <w:pPr>
        <w:spacing w:line="360" w:lineRule="auto"/>
        <w:rPr>
          <w:rFonts w:ascii="Arabic Typesetting" w:hAnsi="Arabic Typesetting"/>
          <w:sz w:val="24"/>
          <w:szCs w:val="24"/>
          <w:rtl/>
        </w:rPr>
      </w:pPr>
      <w:r>
        <w:rPr>
          <w:rFonts w:ascii="Arabic Typesetting" w:hAnsi="Arabic Typesetting" w:hint="cs"/>
          <w:sz w:val="24"/>
          <w:szCs w:val="24"/>
          <w:rtl/>
        </w:rPr>
        <w:t xml:space="preserve">الطلاب الاثنين يصفون شعورهم بهذا الموقف امام الجميع </w:t>
      </w:r>
      <w:proofErr w:type="spellStart"/>
      <w:r>
        <w:rPr>
          <w:rFonts w:ascii="Arabic Typesetting" w:hAnsi="Arabic Typesetting" w:hint="cs"/>
          <w:sz w:val="24"/>
          <w:szCs w:val="24"/>
          <w:rtl/>
        </w:rPr>
        <w:t>.</w:t>
      </w:r>
      <w:proofErr w:type="spellEnd"/>
    </w:p>
    <w:p w:rsidR="000E44A0" w:rsidRPr="00F83DF7" w:rsidRDefault="000E44A0" w:rsidP="000E44A0">
      <w:pPr>
        <w:spacing w:line="360" w:lineRule="auto"/>
        <w:rPr>
          <w:rFonts w:ascii="Arabic Typesetting" w:hAnsi="Arabic Typesetting"/>
          <w:sz w:val="24"/>
          <w:szCs w:val="24"/>
          <w:rtl/>
        </w:rPr>
      </w:pPr>
      <w:r w:rsidRPr="00506960">
        <w:rPr>
          <w:rFonts w:ascii="Arabic Typesetting" w:hAnsi="Arabic Typesetting" w:cs="David"/>
          <w:sz w:val="24"/>
          <w:szCs w:val="24"/>
          <w:rtl/>
        </w:rPr>
        <w:t xml:space="preserve"> </w:t>
      </w:r>
    </w:p>
    <w:p w:rsidR="000E44A0" w:rsidRDefault="000E44A0" w:rsidP="000E44A0">
      <w:pPr>
        <w:spacing w:line="360" w:lineRule="auto"/>
        <w:jc w:val="both"/>
        <w:rPr>
          <w:rFonts w:cs="David"/>
          <w:b/>
          <w:bCs/>
          <w:sz w:val="24"/>
          <w:szCs w:val="24"/>
          <w:u w:val="single"/>
          <w:rtl/>
        </w:rPr>
      </w:pPr>
    </w:p>
    <w:p w:rsidR="000E44A0" w:rsidRPr="000B6125" w:rsidRDefault="000E44A0" w:rsidP="000E44A0">
      <w:pPr>
        <w:spacing w:line="360" w:lineRule="auto"/>
        <w:jc w:val="both"/>
        <w:rPr>
          <w:rFonts w:cs="David"/>
          <w:b/>
          <w:bCs/>
          <w:sz w:val="24"/>
          <w:szCs w:val="24"/>
          <w:u w:val="single"/>
          <w:rtl/>
        </w:rPr>
      </w:pPr>
    </w:p>
    <w:p w:rsidR="00E621D1" w:rsidRDefault="00E621D1" w:rsidP="000E44A0">
      <w:pPr>
        <w:shd w:val="clear" w:color="auto" w:fill="FFFFFF"/>
        <w:spacing w:after="225" w:line="360" w:lineRule="auto"/>
        <w:jc w:val="both"/>
        <w:rPr>
          <w:rFonts w:ascii="Arial" w:hAnsi="Arial" w:hint="cs"/>
          <w:b/>
          <w:bCs/>
          <w:sz w:val="24"/>
          <w:szCs w:val="24"/>
          <w:u w:val="single"/>
          <w:rtl/>
        </w:rPr>
      </w:pPr>
    </w:p>
    <w:p w:rsidR="00E621D1" w:rsidRDefault="00E621D1" w:rsidP="000E44A0">
      <w:pPr>
        <w:shd w:val="clear" w:color="auto" w:fill="FFFFFF"/>
        <w:spacing w:after="225" w:line="360" w:lineRule="auto"/>
        <w:jc w:val="both"/>
        <w:rPr>
          <w:rFonts w:ascii="Arial" w:hAnsi="Arial" w:hint="cs"/>
          <w:b/>
          <w:bCs/>
          <w:sz w:val="24"/>
          <w:szCs w:val="24"/>
          <w:u w:val="single"/>
          <w:rtl/>
        </w:rPr>
      </w:pPr>
    </w:p>
    <w:p w:rsidR="000E44A0" w:rsidRPr="000B6125" w:rsidRDefault="000E44A0" w:rsidP="000E44A0">
      <w:pPr>
        <w:shd w:val="clear" w:color="auto" w:fill="FFFFFF"/>
        <w:spacing w:after="225" w:line="360" w:lineRule="auto"/>
        <w:jc w:val="both"/>
        <w:rPr>
          <w:rFonts w:ascii="Arial" w:eastAsia="Times New Roman" w:hAnsi="Arial" w:cs="David"/>
          <w:b/>
          <w:bCs/>
          <w:color w:val="333333"/>
          <w:sz w:val="24"/>
          <w:szCs w:val="24"/>
          <w:u w:val="single"/>
          <w:rtl/>
        </w:rPr>
      </w:pPr>
      <w:r w:rsidRPr="000B6125">
        <w:rPr>
          <w:rFonts w:ascii="Arial" w:hAnsi="Arial" w:hint="cs"/>
          <w:b/>
          <w:bCs/>
          <w:sz w:val="24"/>
          <w:szCs w:val="24"/>
          <w:u w:val="single"/>
          <w:rtl/>
        </w:rPr>
        <w:lastRenderedPageBreak/>
        <w:t>المرحلة</w:t>
      </w:r>
      <w:r w:rsidRPr="000B6125">
        <w:rPr>
          <w:rFonts w:cs="David" w:hint="cs"/>
          <w:b/>
          <w:bCs/>
          <w:sz w:val="24"/>
          <w:szCs w:val="24"/>
          <w:u w:val="single"/>
          <w:rtl/>
        </w:rPr>
        <w:t xml:space="preserve"> </w:t>
      </w:r>
      <w:r w:rsidRPr="000B6125">
        <w:rPr>
          <w:rFonts w:ascii="Arial" w:hAnsi="Arial" w:hint="cs"/>
          <w:b/>
          <w:bCs/>
          <w:sz w:val="24"/>
          <w:szCs w:val="24"/>
          <w:u w:val="single"/>
          <w:rtl/>
        </w:rPr>
        <w:t>الثانية</w:t>
      </w:r>
      <w:r w:rsidRPr="000B6125">
        <w:rPr>
          <w:rFonts w:cs="David" w:hint="cs"/>
          <w:b/>
          <w:bCs/>
          <w:sz w:val="24"/>
          <w:szCs w:val="24"/>
          <w:u w:val="single"/>
          <w:rtl/>
        </w:rPr>
        <w:t>:</w:t>
      </w:r>
    </w:p>
    <w:p w:rsidR="000E44A0" w:rsidRPr="00BF3C43" w:rsidRDefault="000E44A0" w:rsidP="000E44A0">
      <w:pPr>
        <w:shd w:val="clear" w:color="auto" w:fill="FFFFFF"/>
        <w:spacing w:after="225" w:line="360" w:lineRule="auto"/>
        <w:jc w:val="both"/>
        <w:rPr>
          <w:rFonts w:ascii="Arial" w:eastAsia="Times New Roman" w:hAnsi="Arial"/>
          <w:color w:val="333333"/>
          <w:sz w:val="24"/>
          <w:szCs w:val="24"/>
          <w:rtl/>
        </w:rPr>
      </w:pPr>
      <w:r>
        <w:rPr>
          <w:rFonts w:ascii="Arial" w:eastAsia="Times New Roman" w:hAnsi="Arial" w:hint="cs"/>
          <w:color w:val="333333"/>
          <w:sz w:val="24"/>
          <w:szCs w:val="24"/>
          <w:rtl/>
        </w:rPr>
        <w:t xml:space="preserve">تقسيم الطلاب ال فرق صغيره ونقاش حول الموقف الذي تم تمثيله </w:t>
      </w:r>
      <w:r w:rsidR="00621B96">
        <w:rPr>
          <w:rFonts w:ascii="Arial" w:eastAsia="Times New Roman" w:hAnsi="Arial" w:hint="cs"/>
          <w:color w:val="333333"/>
          <w:sz w:val="24"/>
          <w:szCs w:val="24"/>
          <w:rtl/>
        </w:rPr>
        <w:t>وآراءهم</w:t>
      </w:r>
      <w:r>
        <w:rPr>
          <w:rFonts w:ascii="Arial" w:eastAsia="Times New Roman" w:hAnsi="Arial" w:hint="cs"/>
          <w:color w:val="333333"/>
          <w:sz w:val="24"/>
          <w:szCs w:val="24"/>
          <w:rtl/>
        </w:rPr>
        <w:t xml:space="preserve"> حوله, وهل حدث ان تعرض احدهم لنفس الموقف سواء في البيت او في المدرسة او مع أصدقائه؟ ما هو شعوره؟ هل خدش احترامه؟ وهل نستطيع </w:t>
      </w:r>
      <w:proofErr w:type="gramStart"/>
      <w:r>
        <w:rPr>
          <w:rFonts w:ascii="Arial" w:eastAsia="Times New Roman" w:hAnsi="Arial" w:hint="cs"/>
          <w:color w:val="333333"/>
          <w:sz w:val="24"/>
          <w:szCs w:val="24"/>
          <w:rtl/>
        </w:rPr>
        <w:t>تفادي</w:t>
      </w:r>
      <w:proofErr w:type="gramEnd"/>
      <w:r>
        <w:rPr>
          <w:rFonts w:ascii="Arial" w:eastAsia="Times New Roman" w:hAnsi="Arial" w:hint="cs"/>
          <w:color w:val="333333"/>
          <w:sz w:val="24"/>
          <w:szCs w:val="24"/>
          <w:rtl/>
        </w:rPr>
        <w:t xml:space="preserve"> مثل هذه المواقف؟</w:t>
      </w:r>
    </w:p>
    <w:p w:rsidR="000E44A0" w:rsidRDefault="000E44A0" w:rsidP="000E44A0">
      <w:pPr>
        <w:shd w:val="clear" w:color="auto" w:fill="FFFFFF"/>
        <w:spacing w:after="225" w:line="360" w:lineRule="auto"/>
        <w:jc w:val="both"/>
        <w:rPr>
          <w:rFonts w:ascii="Arial" w:eastAsia="Times New Roman" w:hAnsi="Arial"/>
          <w:b/>
          <w:bCs/>
          <w:color w:val="333333"/>
          <w:sz w:val="24"/>
          <w:szCs w:val="24"/>
          <w:u w:val="single"/>
          <w:rtl/>
        </w:rPr>
      </w:pPr>
      <w:proofErr w:type="gramStart"/>
      <w:r>
        <w:rPr>
          <w:rFonts w:ascii="Arial" w:eastAsia="Times New Roman" w:hAnsi="Arial" w:hint="cs"/>
          <w:b/>
          <w:bCs/>
          <w:color w:val="333333"/>
          <w:sz w:val="24"/>
          <w:szCs w:val="24"/>
          <w:u w:val="single"/>
          <w:rtl/>
        </w:rPr>
        <w:t>المرحلة</w:t>
      </w:r>
      <w:proofErr w:type="gramEnd"/>
      <w:r>
        <w:rPr>
          <w:rFonts w:ascii="Arial" w:eastAsia="Times New Roman" w:hAnsi="Arial" w:hint="cs"/>
          <w:b/>
          <w:bCs/>
          <w:color w:val="333333"/>
          <w:sz w:val="24"/>
          <w:szCs w:val="24"/>
          <w:u w:val="single"/>
          <w:rtl/>
        </w:rPr>
        <w:t xml:space="preserve"> الثالثة:</w:t>
      </w:r>
    </w:p>
    <w:p w:rsidR="000E44A0" w:rsidRPr="00BF3C43" w:rsidRDefault="000E44A0" w:rsidP="00621B96">
      <w:pPr>
        <w:shd w:val="clear" w:color="auto" w:fill="FFFFFF"/>
        <w:spacing w:after="225" w:line="360" w:lineRule="auto"/>
        <w:jc w:val="both"/>
        <w:rPr>
          <w:rFonts w:ascii="Arial" w:eastAsia="Times New Roman" w:hAnsi="Arial"/>
          <w:color w:val="333333"/>
          <w:sz w:val="24"/>
          <w:szCs w:val="24"/>
          <w:rtl/>
        </w:rPr>
      </w:pPr>
      <w:r>
        <w:rPr>
          <w:rFonts w:ascii="Arial" w:eastAsia="Times New Roman" w:hAnsi="Arial" w:hint="cs"/>
          <w:color w:val="333333"/>
          <w:sz w:val="24"/>
          <w:szCs w:val="24"/>
          <w:rtl/>
        </w:rPr>
        <w:t>توثيق على ب</w:t>
      </w:r>
      <w:r w:rsidR="00621B96">
        <w:rPr>
          <w:rFonts w:ascii="Arial" w:eastAsia="Times New Roman" w:hAnsi="Arial" w:hint="cs"/>
          <w:color w:val="333333"/>
          <w:sz w:val="24"/>
          <w:szCs w:val="24"/>
          <w:rtl/>
        </w:rPr>
        <w:t>رو</w:t>
      </w:r>
      <w:r>
        <w:rPr>
          <w:rFonts w:ascii="Arial" w:eastAsia="Times New Roman" w:hAnsi="Arial" w:hint="cs"/>
          <w:color w:val="333333"/>
          <w:sz w:val="24"/>
          <w:szCs w:val="24"/>
          <w:rtl/>
        </w:rPr>
        <w:t>ستول كل مجموعه ع</w:t>
      </w:r>
      <w:r w:rsidR="00621B96">
        <w:rPr>
          <w:rFonts w:ascii="Arial" w:eastAsia="Times New Roman" w:hAnsi="Arial" w:hint="cs"/>
          <w:color w:val="333333"/>
          <w:sz w:val="24"/>
          <w:szCs w:val="24"/>
          <w:rtl/>
        </w:rPr>
        <w:t>لى احترام الاخر وعدم المس بشعوره</w:t>
      </w:r>
      <w:r>
        <w:rPr>
          <w:rFonts w:ascii="Arial" w:eastAsia="Times New Roman" w:hAnsi="Arial" w:hint="cs"/>
          <w:color w:val="333333"/>
          <w:sz w:val="24"/>
          <w:szCs w:val="24"/>
          <w:rtl/>
        </w:rPr>
        <w:t xml:space="preserve"> وتعدي على احترامه سواء بحديث او بشيء اخر فمشاعر الاخرين هي مشاعرنا نحن </w:t>
      </w:r>
      <w:proofErr w:type="spellStart"/>
      <w:r>
        <w:rPr>
          <w:rFonts w:ascii="Arial" w:eastAsia="Times New Roman" w:hAnsi="Arial" w:hint="cs"/>
          <w:color w:val="333333"/>
          <w:sz w:val="24"/>
          <w:szCs w:val="24"/>
          <w:rtl/>
        </w:rPr>
        <w:t>.</w:t>
      </w:r>
      <w:proofErr w:type="spellEnd"/>
    </w:p>
    <w:p w:rsidR="000E44A0" w:rsidRPr="00896CF7" w:rsidRDefault="000E44A0" w:rsidP="000E44A0">
      <w:pPr>
        <w:shd w:val="clear" w:color="auto" w:fill="FFFFFF"/>
        <w:spacing w:after="225" w:line="360" w:lineRule="auto"/>
        <w:ind w:hanging="630"/>
        <w:jc w:val="both"/>
        <w:rPr>
          <w:rFonts w:ascii="Arial" w:eastAsia="Times New Roman" w:hAnsi="Arial" w:cs="David"/>
          <w:color w:val="333333"/>
          <w:sz w:val="24"/>
          <w:szCs w:val="24"/>
          <w:rtl/>
        </w:rPr>
      </w:pPr>
      <w:r w:rsidRPr="000B6125">
        <w:rPr>
          <w:rFonts w:cs="David"/>
          <w:noProof/>
          <w:sz w:val="24"/>
          <w:szCs w:val="24"/>
        </w:rPr>
        <w:drawing>
          <wp:inline distT="0" distB="0" distL="0" distR="0">
            <wp:extent cx="419100" cy="455543"/>
            <wp:effectExtent l="0" t="0" r="0" b="1905"/>
            <wp:docPr id="8" name="תמונה 8" descr="نتيجة بحث الصور عن סיכו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نتيجة بحث الصور عن סיכום"/>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455543"/>
                    </a:xfrm>
                    <a:prstGeom prst="rect">
                      <a:avLst/>
                    </a:prstGeom>
                    <a:noFill/>
                    <a:ln>
                      <a:noFill/>
                    </a:ln>
                  </pic:spPr>
                </pic:pic>
              </a:graphicData>
            </a:graphic>
          </wp:inline>
        </w:drawing>
      </w:r>
      <w:proofErr w:type="spellStart"/>
      <w:r w:rsidRPr="000B6125">
        <w:rPr>
          <w:rFonts w:ascii="Arial" w:eastAsia="Times New Roman" w:hAnsi="Arial" w:hint="cs"/>
          <w:b/>
          <w:bCs/>
          <w:color w:val="FF0000"/>
          <w:sz w:val="24"/>
          <w:szCs w:val="24"/>
          <w:rtl/>
        </w:rPr>
        <w:t>تلخيص</w:t>
      </w:r>
      <w:r w:rsidRPr="00896CF7">
        <w:rPr>
          <w:rFonts w:ascii="Arial" w:eastAsia="Times New Roman" w:hAnsi="Arial" w:cs="David" w:hint="cs"/>
          <w:color w:val="FF0000"/>
          <w:sz w:val="24"/>
          <w:szCs w:val="24"/>
          <w:rtl/>
        </w:rPr>
        <w:t>:</w:t>
      </w:r>
      <w:proofErr w:type="spellEnd"/>
      <w:r w:rsidRPr="00896CF7">
        <w:rPr>
          <w:rFonts w:ascii="Arial" w:eastAsia="Times New Roman" w:hAnsi="Arial" w:cs="David" w:hint="cs"/>
          <w:color w:val="FF0000"/>
          <w:sz w:val="24"/>
          <w:szCs w:val="24"/>
          <w:rtl/>
        </w:rPr>
        <w:t xml:space="preserve"> </w:t>
      </w:r>
      <w:r w:rsidRPr="00896CF7">
        <w:rPr>
          <w:rFonts w:ascii="Arial" w:eastAsia="Times New Roman" w:hAnsi="Arial" w:hint="cs"/>
          <w:color w:val="333333"/>
          <w:sz w:val="24"/>
          <w:szCs w:val="24"/>
          <w:rtl/>
        </w:rPr>
        <w:t xml:space="preserve">يقوم اعضاء المجموعة بتواقيع اسفل </w:t>
      </w:r>
      <w:r>
        <w:rPr>
          <w:rFonts w:ascii="Arial" w:eastAsia="Times New Roman" w:hAnsi="Arial" w:hint="cs"/>
          <w:color w:val="333333"/>
          <w:sz w:val="24"/>
          <w:szCs w:val="24"/>
          <w:rtl/>
        </w:rPr>
        <w:t>البر</w:t>
      </w:r>
      <w:r w:rsidR="00074CC5">
        <w:rPr>
          <w:rFonts w:ascii="Arial" w:eastAsia="Times New Roman" w:hAnsi="Arial" w:hint="cs"/>
          <w:color w:val="333333"/>
          <w:sz w:val="24"/>
          <w:szCs w:val="24"/>
          <w:rtl/>
        </w:rPr>
        <w:t>و</w:t>
      </w:r>
      <w:r>
        <w:rPr>
          <w:rFonts w:ascii="Arial" w:eastAsia="Times New Roman" w:hAnsi="Arial" w:hint="cs"/>
          <w:color w:val="333333"/>
          <w:sz w:val="24"/>
          <w:szCs w:val="24"/>
          <w:rtl/>
        </w:rPr>
        <w:t>ستول</w:t>
      </w:r>
      <w:r w:rsidRPr="00896CF7">
        <w:rPr>
          <w:rFonts w:ascii="Arial" w:eastAsia="Times New Roman" w:hAnsi="Arial" w:hint="cs"/>
          <w:color w:val="333333"/>
          <w:sz w:val="24"/>
          <w:szCs w:val="24"/>
          <w:rtl/>
        </w:rPr>
        <w:t xml:space="preserve"> التي كتب عليها اسس ومبادئ </w:t>
      </w:r>
      <w:r>
        <w:rPr>
          <w:rFonts w:ascii="Arial" w:eastAsia="Times New Roman" w:hAnsi="Arial" w:hint="cs"/>
          <w:color w:val="333333"/>
          <w:sz w:val="24"/>
          <w:szCs w:val="24"/>
          <w:rtl/>
        </w:rPr>
        <w:t>لسلوكيات داخل المجموعة</w:t>
      </w:r>
      <w:r w:rsidRPr="00896CF7">
        <w:rPr>
          <w:rFonts w:ascii="Arial" w:eastAsia="Times New Roman" w:hAnsi="Arial" w:hint="cs"/>
          <w:color w:val="333333"/>
          <w:sz w:val="24"/>
          <w:szCs w:val="24"/>
          <w:rtl/>
        </w:rPr>
        <w:t xml:space="preserve"> وتعليقها بالغرفة</w:t>
      </w:r>
      <w:r>
        <w:rPr>
          <w:rFonts w:ascii="Arial" w:eastAsia="Times New Roman" w:hAnsi="Arial" w:cs="David" w:hint="cs"/>
          <w:color w:val="333333"/>
          <w:sz w:val="24"/>
          <w:szCs w:val="24"/>
          <w:rtl/>
        </w:rPr>
        <w:t>.</w:t>
      </w:r>
    </w:p>
    <w:p w:rsidR="000E44A0" w:rsidRDefault="000E44A0" w:rsidP="000E44A0">
      <w:pPr>
        <w:shd w:val="clear" w:color="auto" w:fill="FFFFFF"/>
        <w:spacing w:after="225" w:line="360" w:lineRule="auto"/>
        <w:ind w:hanging="630"/>
        <w:jc w:val="both"/>
        <w:rPr>
          <w:rFonts w:ascii="Arial" w:eastAsia="Times New Roman" w:hAnsi="Arial" w:cs="David"/>
          <w:b/>
          <w:bCs/>
          <w:color w:val="333333"/>
          <w:sz w:val="24"/>
          <w:szCs w:val="24"/>
          <w:u w:val="single"/>
          <w:rtl/>
        </w:rPr>
      </w:pPr>
    </w:p>
    <w:p w:rsidR="000E44A0" w:rsidRDefault="000E44A0" w:rsidP="000E44A0">
      <w:pPr>
        <w:shd w:val="clear" w:color="auto" w:fill="FFFFFF"/>
        <w:spacing w:after="225" w:line="360" w:lineRule="auto"/>
        <w:ind w:hanging="630"/>
        <w:jc w:val="both"/>
        <w:rPr>
          <w:rFonts w:ascii="Arial" w:eastAsia="Times New Roman" w:hAnsi="Arial" w:cs="David"/>
          <w:b/>
          <w:bCs/>
          <w:color w:val="333333"/>
          <w:sz w:val="24"/>
          <w:szCs w:val="24"/>
          <w:u w:val="single"/>
          <w:rtl/>
        </w:rPr>
      </w:pPr>
    </w:p>
    <w:p w:rsidR="000E44A0" w:rsidRDefault="000E44A0" w:rsidP="000E44A0">
      <w:pPr>
        <w:shd w:val="clear" w:color="auto" w:fill="FFFFFF"/>
        <w:spacing w:after="225" w:line="360" w:lineRule="auto"/>
        <w:ind w:hanging="630"/>
        <w:jc w:val="both"/>
        <w:rPr>
          <w:rFonts w:ascii="Arial" w:eastAsia="Times New Roman" w:hAnsi="Arial" w:cs="David"/>
          <w:b/>
          <w:bCs/>
          <w:color w:val="333333"/>
          <w:sz w:val="24"/>
          <w:szCs w:val="24"/>
          <w:u w:val="single"/>
          <w:rtl/>
        </w:rPr>
      </w:pPr>
    </w:p>
    <w:p w:rsidR="000E44A0" w:rsidRDefault="000E44A0" w:rsidP="000E44A0">
      <w:pPr>
        <w:shd w:val="clear" w:color="auto" w:fill="FFFFFF"/>
        <w:spacing w:after="225" w:line="360" w:lineRule="auto"/>
        <w:ind w:hanging="630"/>
        <w:jc w:val="both"/>
        <w:rPr>
          <w:rFonts w:ascii="Arial" w:eastAsia="Times New Roman" w:hAnsi="Arial" w:cs="David"/>
          <w:b/>
          <w:bCs/>
          <w:color w:val="333333"/>
          <w:sz w:val="24"/>
          <w:szCs w:val="24"/>
          <w:u w:val="single"/>
          <w:rtl/>
        </w:rPr>
      </w:pPr>
    </w:p>
    <w:p w:rsidR="000E44A0" w:rsidRDefault="000E44A0" w:rsidP="000E44A0">
      <w:pPr>
        <w:shd w:val="clear" w:color="auto" w:fill="FFFFFF"/>
        <w:spacing w:after="225" w:line="360" w:lineRule="auto"/>
        <w:ind w:hanging="630"/>
        <w:jc w:val="both"/>
        <w:rPr>
          <w:rFonts w:ascii="Arial" w:eastAsia="Times New Roman" w:hAnsi="Arial" w:cs="David"/>
          <w:b/>
          <w:bCs/>
          <w:color w:val="333333"/>
          <w:sz w:val="24"/>
          <w:szCs w:val="24"/>
          <w:u w:val="single"/>
          <w:rtl/>
        </w:rPr>
      </w:pPr>
    </w:p>
    <w:p w:rsidR="000E44A0" w:rsidRDefault="000E44A0" w:rsidP="000E44A0">
      <w:pPr>
        <w:shd w:val="clear" w:color="auto" w:fill="FFFFFF"/>
        <w:spacing w:after="225" w:line="360" w:lineRule="auto"/>
        <w:ind w:hanging="630"/>
        <w:jc w:val="both"/>
        <w:rPr>
          <w:rFonts w:ascii="Arial" w:eastAsia="Times New Roman" w:hAnsi="Arial" w:cs="David"/>
          <w:b/>
          <w:bCs/>
          <w:color w:val="333333"/>
          <w:sz w:val="24"/>
          <w:szCs w:val="24"/>
          <w:u w:val="single"/>
          <w:rtl/>
        </w:rPr>
      </w:pPr>
    </w:p>
    <w:p w:rsidR="000E44A0" w:rsidRDefault="000E44A0" w:rsidP="000E44A0">
      <w:pPr>
        <w:shd w:val="clear" w:color="auto" w:fill="FFFFFF"/>
        <w:spacing w:after="225" w:line="360" w:lineRule="auto"/>
        <w:ind w:hanging="630"/>
        <w:jc w:val="both"/>
        <w:rPr>
          <w:rFonts w:ascii="Arial" w:eastAsia="Times New Roman" w:hAnsi="Arial" w:cs="David"/>
          <w:b/>
          <w:bCs/>
          <w:color w:val="333333"/>
          <w:sz w:val="24"/>
          <w:szCs w:val="24"/>
          <w:u w:val="single"/>
          <w:rtl/>
        </w:rPr>
      </w:pPr>
    </w:p>
    <w:p w:rsidR="000E44A0" w:rsidRDefault="000E44A0" w:rsidP="000E44A0">
      <w:pPr>
        <w:shd w:val="clear" w:color="auto" w:fill="FFFFFF"/>
        <w:spacing w:after="225" w:line="360" w:lineRule="auto"/>
        <w:ind w:hanging="630"/>
        <w:jc w:val="both"/>
        <w:rPr>
          <w:rFonts w:ascii="Arial" w:eastAsia="Times New Roman" w:hAnsi="Arial" w:cs="David"/>
          <w:b/>
          <w:bCs/>
          <w:color w:val="333333"/>
          <w:sz w:val="24"/>
          <w:szCs w:val="24"/>
          <w:u w:val="single"/>
          <w:rtl/>
        </w:rPr>
      </w:pPr>
    </w:p>
    <w:p w:rsidR="000E44A0" w:rsidRDefault="000E44A0" w:rsidP="000E44A0">
      <w:pPr>
        <w:shd w:val="clear" w:color="auto" w:fill="FFFFFF"/>
        <w:spacing w:after="225" w:line="360" w:lineRule="auto"/>
        <w:ind w:hanging="630"/>
        <w:jc w:val="both"/>
        <w:rPr>
          <w:rFonts w:ascii="Arial" w:eastAsia="Times New Roman" w:hAnsi="Arial" w:cs="David"/>
          <w:b/>
          <w:bCs/>
          <w:color w:val="333333"/>
          <w:sz w:val="24"/>
          <w:szCs w:val="24"/>
          <w:u w:val="single"/>
          <w:rtl/>
        </w:rPr>
      </w:pPr>
    </w:p>
    <w:p w:rsidR="000E44A0" w:rsidRPr="000B6125" w:rsidRDefault="000E44A0" w:rsidP="000E44A0">
      <w:pPr>
        <w:shd w:val="clear" w:color="auto" w:fill="FFFFFF"/>
        <w:spacing w:after="225" w:line="360" w:lineRule="auto"/>
        <w:ind w:hanging="630"/>
        <w:jc w:val="both"/>
        <w:rPr>
          <w:rFonts w:ascii="Arial" w:eastAsia="Times New Roman" w:hAnsi="Arial" w:cs="David"/>
          <w:b/>
          <w:bCs/>
          <w:color w:val="333333"/>
          <w:sz w:val="24"/>
          <w:szCs w:val="24"/>
          <w:u w:val="single"/>
          <w:rtl/>
        </w:rPr>
      </w:pPr>
    </w:p>
    <w:p w:rsidR="000E44A0" w:rsidRPr="00896CF7" w:rsidRDefault="000E44A0" w:rsidP="000E44A0">
      <w:pPr>
        <w:pStyle w:val="a7"/>
        <w:spacing w:line="360" w:lineRule="auto"/>
        <w:ind w:left="0" w:hanging="720"/>
        <w:rPr>
          <w:rFonts w:cs="David"/>
          <w:b/>
          <w:bCs/>
          <w:sz w:val="24"/>
          <w:szCs w:val="24"/>
        </w:rPr>
      </w:pPr>
    </w:p>
    <w:p w:rsidR="000E44A0" w:rsidRPr="00114E96" w:rsidRDefault="000E44A0" w:rsidP="000E44A0">
      <w:pPr>
        <w:rPr>
          <w:rtl/>
        </w:rPr>
      </w:pPr>
    </w:p>
    <w:p w:rsidR="00DA5813" w:rsidRDefault="00DA5813">
      <w:pPr>
        <w:rPr>
          <w:rFonts w:hint="cs"/>
        </w:rPr>
      </w:pPr>
    </w:p>
    <w:sectPr w:rsidR="00DA5813" w:rsidSect="00E00F9E">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A6C" w:rsidRDefault="00425A6C" w:rsidP="002914B9">
      <w:pPr>
        <w:spacing w:after="0" w:line="240" w:lineRule="auto"/>
      </w:pPr>
      <w:r>
        <w:separator/>
      </w:r>
    </w:p>
  </w:endnote>
  <w:endnote w:type="continuationSeparator" w:id="0">
    <w:p w:rsidR="00425A6C" w:rsidRDefault="00425A6C" w:rsidP="002914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4B9" w:rsidRDefault="002914B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4B9" w:rsidRDefault="002914B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4B9" w:rsidRDefault="002914B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A6C" w:rsidRDefault="00425A6C" w:rsidP="002914B9">
      <w:pPr>
        <w:spacing w:after="0" w:line="240" w:lineRule="auto"/>
      </w:pPr>
      <w:r>
        <w:separator/>
      </w:r>
    </w:p>
  </w:footnote>
  <w:footnote w:type="continuationSeparator" w:id="0">
    <w:p w:rsidR="00425A6C" w:rsidRDefault="00425A6C" w:rsidP="002914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4B9" w:rsidRDefault="00830A8A">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92844" o:spid="_x0000_s2050" type="#_x0000_t75" style="position:absolute;left:0;text-align:left;margin-left:0;margin-top:0;width:499.95pt;height:499.95pt;z-index:-251657216;mso-position-horizontal:center;mso-position-horizontal-relative:margin;mso-position-vertical:center;mso-position-vertical-relative:margin" o:allowincell="f">
          <v:imagedata r:id="rId1" o:title="אגיאל"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4B9" w:rsidRDefault="00830A8A">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92845" o:spid="_x0000_s2051" type="#_x0000_t75" style="position:absolute;left:0;text-align:left;margin-left:0;margin-top:0;width:499.95pt;height:499.95pt;z-index:-251656192;mso-position-horizontal:center;mso-position-horizontal-relative:margin;mso-position-vertical:center;mso-position-vertical-relative:margin" o:allowincell="f">
          <v:imagedata r:id="rId1" o:title="אגיאל"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4B9" w:rsidRDefault="00830A8A">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92843" o:spid="_x0000_s2049" type="#_x0000_t75" style="position:absolute;left:0;text-align:left;margin-left:0;margin-top:0;width:499.95pt;height:499.95pt;z-index:-251658240;mso-position-horizontal:center;mso-position-horizontal-relative:margin;mso-position-vertical:center;mso-position-vertical-relative:margin" o:allowincell="f">
          <v:imagedata r:id="rId1" o:title="אגיאל"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03C92"/>
    <w:multiLevelType w:val="hybridMultilevel"/>
    <w:tmpl w:val="6240CA74"/>
    <w:lvl w:ilvl="0" w:tplc="3F9CCA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2914B9"/>
    <w:rsid w:val="00074CC5"/>
    <w:rsid w:val="000E44A0"/>
    <w:rsid w:val="00170FB7"/>
    <w:rsid w:val="002914B9"/>
    <w:rsid w:val="00425A6C"/>
    <w:rsid w:val="005D0BD0"/>
    <w:rsid w:val="00621B96"/>
    <w:rsid w:val="00830A8A"/>
    <w:rsid w:val="00CD2F6F"/>
    <w:rsid w:val="00DA5813"/>
    <w:rsid w:val="00E00F9E"/>
    <w:rsid w:val="00E621D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A8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14B9"/>
    <w:pPr>
      <w:tabs>
        <w:tab w:val="center" w:pos="4153"/>
        <w:tab w:val="right" w:pos="8306"/>
      </w:tabs>
      <w:spacing w:after="0" w:line="240" w:lineRule="auto"/>
    </w:pPr>
  </w:style>
  <w:style w:type="character" w:customStyle="1" w:styleId="a4">
    <w:name w:val="כותרת עליונה תו"/>
    <w:basedOn w:val="a0"/>
    <w:link w:val="a3"/>
    <w:uiPriority w:val="99"/>
    <w:rsid w:val="002914B9"/>
  </w:style>
  <w:style w:type="paragraph" w:styleId="a5">
    <w:name w:val="footer"/>
    <w:basedOn w:val="a"/>
    <w:link w:val="a6"/>
    <w:uiPriority w:val="99"/>
    <w:unhideWhenUsed/>
    <w:rsid w:val="002914B9"/>
    <w:pPr>
      <w:tabs>
        <w:tab w:val="center" w:pos="4153"/>
        <w:tab w:val="right" w:pos="8306"/>
      </w:tabs>
      <w:spacing w:after="0" w:line="240" w:lineRule="auto"/>
    </w:pPr>
  </w:style>
  <w:style w:type="character" w:customStyle="1" w:styleId="a6">
    <w:name w:val="כותרת תחתונה תו"/>
    <w:basedOn w:val="a0"/>
    <w:link w:val="a5"/>
    <w:uiPriority w:val="99"/>
    <w:rsid w:val="002914B9"/>
  </w:style>
  <w:style w:type="paragraph" w:styleId="a7">
    <w:name w:val="List Paragraph"/>
    <w:basedOn w:val="a"/>
    <w:uiPriority w:val="34"/>
    <w:qFormat/>
    <w:rsid w:val="000E44A0"/>
    <w:pPr>
      <w:spacing w:after="160" w:line="259" w:lineRule="auto"/>
      <w:ind w:left="720"/>
      <w:contextualSpacing/>
    </w:pPr>
    <w:rPr>
      <w:rFonts w:ascii="Calibri" w:eastAsia="Calibri" w:hAnsi="Calibri" w:cs="Arial"/>
      <w:lang w:bidi="he-IL"/>
    </w:rPr>
  </w:style>
  <w:style w:type="paragraph" w:styleId="a8">
    <w:name w:val="Balloon Text"/>
    <w:basedOn w:val="a"/>
    <w:link w:val="a9"/>
    <w:uiPriority w:val="99"/>
    <w:semiHidden/>
    <w:unhideWhenUsed/>
    <w:rsid w:val="000E44A0"/>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0E44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4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14B9"/>
  </w:style>
  <w:style w:type="paragraph" w:styleId="Footer">
    <w:name w:val="footer"/>
    <w:basedOn w:val="Normal"/>
    <w:link w:val="FooterChar"/>
    <w:uiPriority w:val="99"/>
    <w:unhideWhenUsed/>
    <w:rsid w:val="002914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914B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‏‏משתמש Windows</dc:creator>
  <cp:lastModifiedBy>ARABIC</cp:lastModifiedBy>
  <cp:revision>6</cp:revision>
  <dcterms:created xsi:type="dcterms:W3CDTF">2021-09-24T09:11:00Z</dcterms:created>
  <dcterms:modified xsi:type="dcterms:W3CDTF">2021-09-24T09:14:00Z</dcterms:modified>
</cp:coreProperties>
</file>