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9A" w:rsidRPr="00EA660E" w:rsidRDefault="00B50E9A" w:rsidP="00B50E9A">
      <w:pPr>
        <w:spacing w:line="360" w:lineRule="auto"/>
        <w:rPr>
          <w:b/>
          <w:bCs/>
          <w:color w:val="FF0000"/>
          <w:sz w:val="24"/>
          <w:szCs w:val="24"/>
          <w:rtl/>
        </w:rPr>
      </w:pPr>
      <w:r w:rsidRPr="000B6125">
        <w:rPr>
          <w:rFonts w:ascii="Arial" w:hAnsi="Arial" w:hint="cs"/>
          <w:b/>
          <w:bCs/>
          <w:color w:val="FF0000"/>
          <w:sz w:val="24"/>
          <w:szCs w:val="24"/>
          <w:rtl/>
        </w:rPr>
        <w:t>اسم</w:t>
      </w:r>
      <w:r w:rsidRPr="000B6125">
        <w:rPr>
          <w:rFonts w:ascii="Arial" w:hAnsi="Arial" w:cs="David" w:hint="cs"/>
          <w:b/>
          <w:bCs/>
          <w:color w:val="FF0000"/>
          <w:sz w:val="24"/>
          <w:szCs w:val="24"/>
          <w:rtl/>
        </w:rPr>
        <w:t xml:space="preserve"> </w:t>
      </w:r>
      <w:r w:rsidRPr="000B6125">
        <w:rPr>
          <w:rFonts w:ascii="Arial" w:hAnsi="Arial" w:hint="cs"/>
          <w:b/>
          <w:bCs/>
          <w:color w:val="FF0000"/>
          <w:sz w:val="24"/>
          <w:szCs w:val="24"/>
          <w:rtl/>
        </w:rPr>
        <w:t>فعالية</w:t>
      </w:r>
      <w:r w:rsidRPr="000B6125">
        <w:rPr>
          <w:rFonts w:ascii="Arial" w:hAnsi="Arial" w:cs="Times New Roman" w:hint="cs"/>
          <w:b/>
          <w:bCs/>
          <w:color w:val="FF0000"/>
          <w:sz w:val="24"/>
          <w:szCs w:val="24"/>
          <w:rtl/>
        </w:rPr>
        <w:t>:</w:t>
      </w:r>
      <w:r>
        <w:rPr>
          <w:rFonts w:cs="David" w:hint="cs"/>
          <w:b/>
          <w:bCs/>
          <w:color w:val="FF0000"/>
          <w:sz w:val="24"/>
          <w:szCs w:val="24"/>
          <w:rtl/>
        </w:rPr>
        <w:t xml:space="preserve"> </w:t>
      </w:r>
      <w:bookmarkStart w:id="0" w:name="_GoBack"/>
      <w:r>
        <w:rPr>
          <w:rFonts w:hint="cs"/>
          <w:b/>
          <w:bCs/>
          <w:color w:val="FF0000"/>
          <w:sz w:val="24"/>
          <w:szCs w:val="24"/>
          <w:rtl/>
        </w:rPr>
        <w:t xml:space="preserve">نقف بوجه الافة. </w:t>
      </w:r>
      <w:bookmarkEnd w:id="0"/>
    </w:p>
    <w:p w:rsidR="00B50E9A" w:rsidRDefault="00B50E9A" w:rsidP="00B50E9A">
      <w:pPr>
        <w:spacing w:line="360" w:lineRule="auto"/>
        <w:ind w:left="-720"/>
        <w:jc w:val="both"/>
        <w:rPr>
          <w:rFonts w:cs="David"/>
          <w:b/>
          <w:bCs/>
          <w:color w:val="008000"/>
          <w:sz w:val="24"/>
          <w:szCs w:val="24"/>
          <w:rtl/>
        </w:rPr>
      </w:pPr>
      <w:r w:rsidRPr="000B6125">
        <w:rPr>
          <w:rFonts w:cs="David"/>
          <w:noProof/>
          <w:sz w:val="24"/>
          <w:szCs w:val="24"/>
        </w:rPr>
        <w:drawing>
          <wp:inline distT="0" distB="0" distL="0" distR="0" wp14:anchorId="1B82E950" wp14:editId="083D6E6B">
            <wp:extent cx="532670" cy="485775"/>
            <wp:effectExtent l="0" t="0" r="1270" b="0"/>
            <wp:docPr id="30"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0B6125">
        <w:rPr>
          <w:rFonts w:ascii="Arial" w:hAnsi="Arial" w:hint="cs"/>
          <w:b/>
          <w:bCs/>
          <w:color w:val="008000"/>
          <w:sz w:val="24"/>
          <w:szCs w:val="24"/>
          <w:rtl/>
        </w:rPr>
        <w:t>الأهداف</w:t>
      </w:r>
      <w:r w:rsidRPr="000B6125">
        <w:rPr>
          <w:rFonts w:cs="David" w:hint="cs"/>
          <w:b/>
          <w:bCs/>
          <w:color w:val="008000"/>
          <w:sz w:val="24"/>
          <w:szCs w:val="24"/>
          <w:rtl/>
        </w:rPr>
        <w:t>:</w:t>
      </w:r>
    </w:p>
    <w:p w:rsidR="00B50E9A" w:rsidRDefault="00B50E9A" w:rsidP="00B50E9A">
      <w:pPr>
        <w:pStyle w:val="a9"/>
        <w:numPr>
          <w:ilvl w:val="0"/>
          <w:numId w:val="5"/>
        </w:numPr>
        <w:spacing w:line="360" w:lineRule="auto"/>
        <w:jc w:val="both"/>
        <w:rPr>
          <w:lang w:bidi="ar-SA"/>
        </w:rPr>
      </w:pPr>
      <w:r>
        <w:rPr>
          <w:rFonts w:hint="cs"/>
          <w:rtl/>
          <w:lang w:bidi="ar-SA"/>
        </w:rPr>
        <w:t xml:space="preserve"> توضيح مفهوم العنف وانواعه.</w:t>
      </w:r>
    </w:p>
    <w:p w:rsidR="00B50E9A" w:rsidRDefault="00B50E9A" w:rsidP="00B50E9A">
      <w:pPr>
        <w:pStyle w:val="a9"/>
        <w:numPr>
          <w:ilvl w:val="0"/>
          <w:numId w:val="5"/>
        </w:numPr>
        <w:spacing w:line="360" w:lineRule="auto"/>
        <w:jc w:val="both"/>
        <w:rPr>
          <w:lang w:bidi="ar-SA"/>
        </w:rPr>
      </w:pPr>
      <w:r>
        <w:rPr>
          <w:rFonts w:hint="cs"/>
          <w:rtl/>
          <w:lang w:bidi="ar-SA"/>
        </w:rPr>
        <w:t xml:space="preserve">الخروج عن الصمت والتعبير عن الرفض الكامل للعنف. </w:t>
      </w:r>
    </w:p>
    <w:p w:rsidR="00B50E9A" w:rsidRPr="000B6125" w:rsidRDefault="00B50E9A" w:rsidP="00B50E9A">
      <w:pPr>
        <w:pStyle w:val="a9"/>
        <w:spacing w:line="360" w:lineRule="auto"/>
        <w:ind w:left="0"/>
        <w:jc w:val="both"/>
        <w:rPr>
          <w:rFonts w:ascii="Arial" w:hAnsi="Arial" w:cs="David"/>
          <w:b/>
          <w:bCs/>
          <w:color w:val="008000"/>
          <w:sz w:val="24"/>
          <w:szCs w:val="24"/>
          <w:rtl/>
        </w:rPr>
      </w:pPr>
    </w:p>
    <w:p w:rsidR="00B50E9A" w:rsidRPr="00BF3849" w:rsidRDefault="00B50E9A" w:rsidP="00B50E9A">
      <w:pPr>
        <w:pStyle w:val="a9"/>
        <w:spacing w:line="360" w:lineRule="auto"/>
        <w:ind w:left="-630" w:hanging="90"/>
        <w:jc w:val="both"/>
        <w:rPr>
          <w:rFonts w:cstheme="minorBidi"/>
          <w:sz w:val="24"/>
          <w:szCs w:val="24"/>
          <w:rtl/>
        </w:rPr>
      </w:pPr>
      <w:r w:rsidRPr="000B6125">
        <w:rPr>
          <w:rFonts w:cs="David"/>
          <w:noProof/>
          <w:sz w:val="24"/>
          <w:szCs w:val="24"/>
        </w:rPr>
        <w:drawing>
          <wp:inline distT="0" distB="0" distL="0" distR="0" wp14:anchorId="37C1B5DF" wp14:editId="1D6AEBEE">
            <wp:extent cx="497151" cy="352425"/>
            <wp:effectExtent l="0" t="0" r="0" b="0"/>
            <wp:docPr id="31"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0B6125">
        <w:rPr>
          <w:rFonts w:ascii="Arial" w:hAnsi="Arial" w:hint="cs"/>
          <w:b/>
          <w:bCs/>
          <w:color w:val="008000"/>
          <w:sz w:val="24"/>
          <w:szCs w:val="24"/>
          <w:rtl/>
          <w:lang w:bidi="ar-SA"/>
        </w:rPr>
        <w:t>الفئة</w:t>
      </w:r>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Pr>
          <w:rFonts w:cstheme="minorBidi" w:hint="cs"/>
          <w:sz w:val="24"/>
          <w:szCs w:val="24"/>
          <w:rtl/>
          <w:lang w:bidi="ar-SA"/>
        </w:rPr>
        <w:t>15</w:t>
      </w:r>
      <w:r>
        <w:rPr>
          <w:rFonts w:cstheme="minorBidi" w:hint="cs"/>
          <w:sz w:val="24"/>
          <w:szCs w:val="24"/>
          <w:rtl/>
        </w:rPr>
        <w:t>-18</w:t>
      </w:r>
    </w:p>
    <w:p w:rsidR="00B50E9A" w:rsidRPr="00BF3849" w:rsidRDefault="00B50E9A" w:rsidP="00B50E9A">
      <w:pPr>
        <w:tabs>
          <w:tab w:val="num" w:pos="1106"/>
        </w:tabs>
        <w:spacing w:line="360" w:lineRule="auto"/>
        <w:ind w:left="-720"/>
        <w:jc w:val="both"/>
        <w:rPr>
          <w:sz w:val="24"/>
          <w:szCs w:val="24"/>
          <w:rtl/>
        </w:rPr>
      </w:pPr>
      <w:r w:rsidRPr="000B6125">
        <w:rPr>
          <w:rFonts w:cs="David"/>
          <w:noProof/>
          <w:sz w:val="24"/>
          <w:szCs w:val="24"/>
        </w:rPr>
        <w:drawing>
          <wp:inline distT="0" distB="0" distL="0" distR="0" wp14:anchorId="29E9BA9E" wp14:editId="06A8F8DF">
            <wp:extent cx="352425" cy="352425"/>
            <wp:effectExtent l="0" t="0" r="9525" b="9525"/>
            <wp:docPr id="32"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0B6125">
        <w:rPr>
          <w:rFonts w:ascii="Arial" w:hAnsi="Arial" w:hint="cs"/>
          <w:b/>
          <w:bCs/>
          <w:color w:val="008000"/>
          <w:sz w:val="24"/>
          <w:szCs w:val="24"/>
          <w:rtl/>
        </w:rPr>
        <w:t>المدة</w:t>
      </w:r>
      <w:r w:rsidRPr="000B6125">
        <w:rPr>
          <w:rFonts w:cs="David" w:hint="cs"/>
          <w:b/>
          <w:bCs/>
          <w:color w:val="008000"/>
          <w:sz w:val="24"/>
          <w:szCs w:val="24"/>
          <w:rtl/>
        </w:rPr>
        <w:t xml:space="preserve"> </w:t>
      </w:r>
      <w:r w:rsidRPr="000B6125">
        <w:rPr>
          <w:rFonts w:ascii="Arial" w:hAnsi="Arial" w:hint="cs"/>
          <w:b/>
          <w:bCs/>
          <w:color w:val="008000"/>
          <w:sz w:val="24"/>
          <w:szCs w:val="24"/>
          <w:rtl/>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Pr>
          <w:rFonts w:cs="David" w:hint="cs"/>
          <w:sz w:val="24"/>
          <w:szCs w:val="24"/>
          <w:rtl/>
        </w:rPr>
        <w:t xml:space="preserve">45 </w:t>
      </w:r>
      <w:r>
        <w:rPr>
          <w:rFonts w:hint="cs"/>
          <w:sz w:val="24"/>
          <w:szCs w:val="24"/>
          <w:rtl/>
        </w:rPr>
        <w:t>دقيقة</w:t>
      </w:r>
    </w:p>
    <w:p w:rsidR="00B50E9A" w:rsidRPr="00BF3849" w:rsidRDefault="00B50E9A" w:rsidP="00B50E9A">
      <w:pPr>
        <w:pStyle w:val="a9"/>
        <w:spacing w:line="360" w:lineRule="auto"/>
        <w:ind w:hanging="1440"/>
        <w:jc w:val="both"/>
        <w:rPr>
          <w:rtl/>
          <w:lang w:bidi="ar-SA"/>
        </w:rPr>
      </w:pPr>
      <w:r w:rsidRPr="000B6125">
        <w:rPr>
          <w:rFonts w:cs="David"/>
          <w:noProof/>
          <w:sz w:val="24"/>
          <w:szCs w:val="24"/>
        </w:rPr>
        <w:drawing>
          <wp:inline distT="0" distB="0" distL="0" distR="0" wp14:anchorId="1B6042B4" wp14:editId="56EBB600">
            <wp:extent cx="408384" cy="466725"/>
            <wp:effectExtent l="0" t="0" r="0" b="0"/>
            <wp:docPr id="33"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0B6125">
        <w:rPr>
          <w:rFonts w:ascii="Arial" w:hAnsi="Arial" w:hint="cs"/>
          <w:b/>
          <w:bCs/>
          <w:color w:val="92D050"/>
          <w:sz w:val="24"/>
          <w:szCs w:val="24"/>
          <w:rtl/>
          <w:lang w:bidi="ar-SA"/>
        </w:rPr>
        <w:t>المواد</w:t>
      </w:r>
      <w:r w:rsidRPr="000B6125">
        <w:rPr>
          <w:rFonts w:cs="David" w:hint="cs"/>
          <w:b/>
          <w:bCs/>
          <w:color w:val="92D050"/>
          <w:sz w:val="24"/>
          <w:szCs w:val="24"/>
          <w:rtl/>
        </w:rPr>
        <w:t xml:space="preserve"> </w:t>
      </w:r>
      <w:r w:rsidRPr="000B6125">
        <w:rPr>
          <w:rFonts w:ascii="Arial" w:hAnsi="Arial" w:hint="cs"/>
          <w:b/>
          <w:bCs/>
          <w:color w:val="92D050"/>
          <w:sz w:val="24"/>
          <w:szCs w:val="24"/>
          <w:rtl/>
          <w:lang w:bidi="ar-SA"/>
        </w:rPr>
        <w:t>اللازمة</w:t>
      </w:r>
      <w:r w:rsidRPr="000B6125">
        <w:rPr>
          <w:rFonts w:cs="David" w:hint="cs"/>
          <w:b/>
          <w:bCs/>
          <w:color w:val="92D050"/>
          <w:sz w:val="24"/>
          <w:szCs w:val="24"/>
          <w:rtl/>
        </w:rPr>
        <w:t>:</w:t>
      </w:r>
      <w:r>
        <w:rPr>
          <w:rFonts w:ascii="Arial" w:hAnsi="Arial" w:hint="cs"/>
          <w:sz w:val="24"/>
          <w:szCs w:val="24"/>
          <w:rtl/>
          <w:lang w:bidi="ar-SA"/>
        </w:rPr>
        <w:t xml:space="preserve"> طباعة الصور في الملحق 1</w:t>
      </w:r>
      <w:proofErr w:type="gramStart"/>
      <w:r>
        <w:rPr>
          <w:rFonts w:ascii="Arial" w:hAnsi="Arial" w:hint="cs"/>
          <w:sz w:val="24"/>
          <w:szCs w:val="24"/>
          <w:rtl/>
          <w:lang w:bidi="ar-SA"/>
        </w:rPr>
        <w:t>,</w:t>
      </w:r>
      <w:proofErr w:type="gramEnd"/>
      <w:r>
        <w:rPr>
          <w:rFonts w:ascii="Arial" w:hAnsi="Arial" w:hint="cs"/>
          <w:sz w:val="24"/>
          <w:szCs w:val="24"/>
          <w:rtl/>
          <w:lang w:bidi="ar-SA"/>
        </w:rPr>
        <w:t xml:space="preserve"> برستول كبير وألوا</w:t>
      </w:r>
      <w:r>
        <w:rPr>
          <w:rFonts w:ascii="Arial" w:hAnsi="Arial" w:hint="eastAsia"/>
          <w:sz w:val="24"/>
          <w:szCs w:val="24"/>
          <w:rtl/>
          <w:lang w:bidi="ar-SA"/>
        </w:rPr>
        <w:t>ن</w:t>
      </w:r>
      <w:r>
        <w:rPr>
          <w:rFonts w:ascii="Arial" w:hAnsi="Arial" w:hint="cs"/>
          <w:sz w:val="24"/>
          <w:szCs w:val="24"/>
          <w:rtl/>
          <w:lang w:bidi="ar-SA"/>
        </w:rPr>
        <w:t xml:space="preserve"> </w:t>
      </w:r>
      <w:proofErr w:type="spellStart"/>
      <w:r>
        <w:rPr>
          <w:rFonts w:ascii="Arial" w:hAnsi="Arial" w:hint="cs"/>
          <w:sz w:val="24"/>
          <w:szCs w:val="24"/>
          <w:rtl/>
          <w:lang w:bidi="ar-SA"/>
        </w:rPr>
        <w:t>وقرطاسيات</w:t>
      </w:r>
      <w:proofErr w:type="spellEnd"/>
      <w:r>
        <w:rPr>
          <w:rFonts w:hint="cs"/>
          <w:rtl/>
          <w:lang w:bidi="ar-SA"/>
        </w:rPr>
        <w:t>.</w:t>
      </w:r>
    </w:p>
    <w:p w:rsidR="00B50E9A" w:rsidRDefault="00B50E9A" w:rsidP="00B50E9A">
      <w:pPr>
        <w:spacing w:line="360" w:lineRule="auto"/>
        <w:ind w:hanging="720"/>
        <w:jc w:val="both"/>
        <w:rPr>
          <w:rFonts w:cs="David" w:hint="cs"/>
          <w:sz w:val="24"/>
          <w:szCs w:val="24"/>
          <w:rtl/>
        </w:rPr>
      </w:pPr>
      <w:r w:rsidRPr="000B6125">
        <w:rPr>
          <w:rFonts w:cs="David"/>
          <w:noProof/>
          <w:sz w:val="24"/>
          <w:szCs w:val="24"/>
        </w:rPr>
        <w:drawing>
          <wp:inline distT="0" distB="0" distL="0" distR="0" wp14:anchorId="2BB20A33" wp14:editId="683E0517">
            <wp:extent cx="484321" cy="342900"/>
            <wp:effectExtent l="0" t="0" r="0" b="0"/>
            <wp:docPr id="34"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0B6125">
        <w:rPr>
          <w:rFonts w:ascii="Arial" w:hAnsi="Arial" w:hint="cs"/>
          <w:b/>
          <w:bCs/>
          <w:color w:val="008000"/>
          <w:sz w:val="24"/>
          <w:szCs w:val="24"/>
          <w:rtl/>
        </w:rPr>
        <w:t>سير</w:t>
      </w:r>
      <w:r w:rsidRPr="000B6125">
        <w:rPr>
          <w:rFonts w:cs="David" w:hint="cs"/>
          <w:b/>
          <w:bCs/>
          <w:color w:val="008000"/>
          <w:sz w:val="24"/>
          <w:szCs w:val="24"/>
          <w:rtl/>
        </w:rPr>
        <w:t xml:space="preserve"> </w:t>
      </w:r>
      <w:r w:rsidRPr="000B6125">
        <w:rPr>
          <w:rFonts w:ascii="Arial" w:hAnsi="Arial" w:hint="cs"/>
          <w:b/>
          <w:bCs/>
          <w:color w:val="008000"/>
          <w:sz w:val="24"/>
          <w:szCs w:val="24"/>
          <w:rtl/>
        </w:rPr>
        <w:t>الفعالية</w:t>
      </w:r>
      <w:r>
        <w:rPr>
          <w:rFonts w:cs="David" w:hint="cs"/>
          <w:sz w:val="24"/>
          <w:szCs w:val="24"/>
          <w:rtl/>
        </w:rPr>
        <w:t xml:space="preserve">: </w:t>
      </w:r>
    </w:p>
    <w:p w:rsidR="00B50E9A" w:rsidRPr="00BF3849" w:rsidRDefault="00B50E9A" w:rsidP="00B50E9A">
      <w:pPr>
        <w:spacing w:after="0" w:line="360" w:lineRule="auto"/>
        <w:jc w:val="both"/>
        <w:rPr>
          <w:b/>
          <w:bCs/>
          <w:u w:val="single"/>
          <w:rtl/>
        </w:rPr>
      </w:pPr>
      <w:r w:rsidRPr="00BF3849">
        <w:rPr>
          <w:rFonts w:hint="cs"/>
          <w:b/>
          <w:bCs/>
          <w:u w:val="single"/>
          <w:rtl/>
        </w:rPr>
        <w:t>المرحلة الاولى:</w:t>
      </w:r>
    </w:p>
    <w:p w:rsidR="00B50E9A" w:rsidRDefault="00B50E9A" w:rsidP="00B50E9A">
      <w:pPr>
        <w:spacing w:after="0" w:line="360" w:lineRule="auto"/>
        <w:jc w:val="both"/>
        <w:rPr>
          <w:sz w:val="24"/>
          <w:szCs w:val="24"/>
          <w:rtl/>
        </w:rPr>
      </w:pPr>
      <w:r>
        <w:rPr>
          <w:rFonts w:hint="cs"/>
          <w:sz w:val="24"/>
          <w:szCs w:val="24"/>
          <w:rtl/>
        </w:rPr>
        <w:t xml:space="preserve"> يقوم المرشد بتقسيم المجموعة الى ازواج ويقوم بتوزيع الصور في الملحق 1 في انحاء الغرفة، كل زوج يختار لنفسه صورة </w:t>
      </w:r>
    </w:p>
    <w:p w:rsidR="00B50E9A" w:rsidRDefault="00B50E9A" w:rsidP="00B50E9A">
      <w:pPr>
        <w:spacing w:after="0" w:line="360" w:lineRule="auto"/>
        <w:jc w:val="both"/>
        <w:rPr>
          <w:sz w:val="24"/>
          <w:szCs w:val="24"/>
          <w:rtl/>
        </w:rPr>
      </w:pPr>
      <w:r>
        <w:rPr>
          <w:rFonts w:hint="cs"/>
          <w:sz w:val="24"/>
          <w:szCs w:val="24"/>
          <w:rtl/>
        </w:rPr>
        <w:t xml:space="preserve">ويقومون بالتشاور والتخمين ماذا هو الحدث </w:t>
      </w:r>
      <w:r>
        <w:rPr>
          <w:rFonts w:hint="cs"/>
          <w:sz w:val="24"/>
          <w:szCs w:val="24"/>
          <w:rtl/>
        </w:rPr>
        <w:t>الذي</w:t>
      </w:r>
      <w:r>
        <w:rPr>
          <w:rFonts w:hint="cs"/>
          <w:sz w:val="24"/>
          <w:szCs w:val="24"/>
          <w:rtl/>
        </w:rPr>
        <w:t xml:space="preserve"> حصل قبل هذه الصورة.</w:t>
      </w:r>
    </w:p>
    <w:p w:rsidR="00B50E9A" w:rsidRDefault="00B50E9A" w:rsidP="00B50E9A">
      <w:pPr>
        <w:spacing w:after="0" w:line="360" w:lineRule="auto"/>
        <w:jc w:val="both"/>
        <w:rPr>
          <w:sz w:val="24"/>
          <w:szCs w:val="24"/>
          <w:rtl/>
        </w:rPr>
      </w:pPr>
      <w:r>
        <w:rPr>
          <w:rFonts w:hint="cs"/>
          <w:sz w:val="24"/>
          <w:szCs w:val="24"/>
          <w:rtl/>
        </w:rPr>
        <w:t>ومن ثم يقومون بمشاركة رأيهم على مسمع جميع افراد المجموعة.</w:t>
      </w:r>
    </w:p>
    <w:p w:rsidR="00B50E9A" w:rsidRDefault="00B50E9A" w:rsidP="00B50E9A">
      <w:pPr>
        <w:spacing w:after="0" w:line="360" w:lineRule="auto"/>
        <w:jc w:val="both"/>
        <w:rPr>
          <w:sz w:val="24"/>
          <w:szCs w:val="24"/>
          <w:rtl/>
        </w:rPr>
      </w:pPr>
      <w:r>
        <w:rPr>
          <w:rFonts w:hint="cs"/>
          <w:sz w:val="24"/>
          <w:szCs w:val="24"/>
          <w:rtl/>
        </w:rPr>
        <w:t>اسئلة للنقاش:</w:t>
      </w:r>
    </w:p>
    <w:p w:rsidR="00B50E9A" w:rsidRDefault="00B50E9A" w:rsidP="00B50E9A">
      <w:pPr>
        <w:pStyle w:val="a9"/>
        <w:numPr>
          <w:ilvl w:val="0"/>
          <w:numId w:val="5"/>
        </w:numPr>
        <w:spacing w:after="0" w:line="360" w:lineRule="auto"/>
        <w:jc w:val="both"/>
        <w:rPr>
          <w:rFonts w:cstheme="minorBidi"/>
          <w:sz w:val="24"/>
          <w:szCs w:val="24"/>
          <w:lang w:bidi="ar-SA"/>
        </w:rPr>
      </w:pPr>
      <w:r>
        <w:rPr>
          <w:rFonts w:cstheme="minorBidi" w:hint="cs"/>
          <w:sz w:val="24"/>
          <w:szCs w:val="24"/>
          <w:rtl/>
          <w:lang w:bidi="ar-SA"/>
        </w:rPr>
        <w:t>لقد رأينا عدة صور مختلفة، هل ترون قاسم مشترك بين جميع الصور؟</w:t>
      </w:r>
    </w:p>
    <w:p w:rsidR="00B50E9A" w:rsidRDefault="00B50E9A" w:rsidP="00B50E9A">
      <w:pPr>
        <w:pStyle w:val="a9"/>
        <w:spacing w:after="0" w:line="360" w:lineRule="auto"/>
        <w:jc w:val="both"/>
        <w:rPr>
          <w:rFonts w:ascii="Arabic Typesetting" w:hAnsi="Arabic Typesetting" w:cstheme="minorBidi"/>
          <w:sz w:val="24"/>
          <w:szCs w:val="24"/>
          <w:rtl/>
          <w:lang w:bidi="ar-SA"/>
        </w:rPr>
      </w:pPr>
      <w:r>
        <w:rPr>
          <w:rFonts w:cstheme="minorBidi" w:hint="cs"/>
          <w:sz w:val="24"/>
          <w:szCs w:val="24"/>
          <w:rtl/>
          <w:lang w:bidi="ar-SA"/>
        </w:rPr>
        <w:t xml:space="preserve">من هنا يقوم المرشد بتوضيح فكرة العنف على انها ليست عنف جسدي </w:t>
      </w:r>
      <w:r w:rsidRPr="00C71209">
        <w:rPr>
          <w:rFonts w:cstheme="minorBidi" w:hint="cs"/>
          <w:sz w:val="24"/>
          <w:szCs w:val="24"/>
          <w:u w:val="single"/>
          <w:rtl/>
          <w:lang w:bidi="ar-SA"/>
        </w:rPr>
        <w:t>فقط،</w:t>
      </w:r>
      <w:r>
        <w:rPr>
          <w:rFonts w:cstheme="minorBidi" w:hint="cs"/>
          <w:sz w:val="24"/>
          <w:szCs w:val="24"/>
          <w:rtl/>
          <w:lang w:bidi="ar-SA"/>
        </w:rPr>
        <w:t xml:space="preserve"> انما العنف يتجسد في تخريب الممتلكات الخاصة </w:t>
      </w:r>
      <w:r>
        <w:rPr>
          <w:rFonts w:cstheme="minorBidi" w:hint="cs"/>
          <w:sz w:val="24"/>
          <w:szCs w:val="24"/>
          <w:rtl/>
          <w:lang w:bidi="ar-SA"/>
        </w:rPr>
        <w:t>والعامة،</w:t>
      </w:r>
      <w:r>
        <w:rPr>
          <w:rFonts w:cstheme="minorBidi" w:hint="cs"/>
          <w:sz w:val="24"/>
          <w:szCs w:val="24"/>
          <w:rtl/>
          <w:lang w:bidi="ar-SA"/>
        </w:rPr>
        <w:t xml:space="preserve"> عنف كلامي والعديد من الانواع التي من الممكن ان نعطي مجالا لأفراد المجموعة لذكرها</w:t>
      </w:r>
      <w:r>
        <w:rPr>
          <w:rFonts w:ascii="Arabic Typesetting" w:hAnsi="Arabic Typesetting" w:cstheme="minorBidi" w:hint="cs"/>
          <w:sz w:val="24"/>
          <w:szCs w:val="24"/>
          <w:rtl/>
          <w:lang w:bidi="ar-SA"/>
        </w:rPr>
        <w:t>.</w:t>
      </w: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Pr="00BF3849" w:rsidRDefault="00B50E9A" w:rsidP="00B50E9A">
      <w:pPr>
        <w:pStyle w:val="a9"/>
        <w:spacing w:after="0" w:line="360" w:lineRule="auto"/>
        <w:jc w:val="both"/>
        <w:rPr>
          <w:rFonts w:ascii="Arabic Typesetting" w:hAnsi="Arabic Typesetting" w:cstheme="minorBidi"/>
          <w:b/>
          <w:bCs/>
          <w:sz w:val="24"/>
          <w:szCs w:val="24"/>
          <w:u w:val="single"/>
          <w:rtl/>
          <w:lang w:bidi="ar-SA"/>
        </w:rPr>
      </w:pPr>
      <w:r w:rsidRPr="00BF3849">
        <w:rPr>
          <w:rFonts w:ascii="Arabic Typesetting" w:hAnsi="Arabic Typesetting" w:cstheme="minorBidi" w:hint="cs"/>
          <w:b/>
          <w:bCs/>
          <w:sz w:val="24"/>
          <w:szCs w:val="24"/>
          <w:u w:val="single"/>
          <w:rtl/>
          <w:lang w:bidi="ar-SA"/>
        </w:rPr>
        <w:t>المرحلة الثانية:</w:t>
      </w:r>
    </w:p>
    <w:p w:rsidR="00B50E9A" w:rsidRDefault="00B50E9A" w:rsidP="00B50E9A">
      <w:pPr>
        <w:pStyle w:val="a9"/>
        <w:spacing w:after="0" w:line="360" w:lineRule="auto"/>
        <w:jc w:val="both"/>
        <w:rPr>
          <w:rFonts w:ascii="Arabic Typesetting" w:hAnsi="Arabic Typesetting" w:cstheme="minorBidi"/>
          <w:sz w:val="24"/>
          <w:szCs w:val="24"/>
          <w:rtl/>
          <w:lang w:bidi="ar-SA"/>
        </w:rPr>
      </w:pPr>
      <w:r>
        <w:rPr>
          <w:rFonts w:ascii="Arabic Typesetting" w:hAnsi="Arabic Typesetting" w:cstheme="minorBidi" w:hint="cs"/>
          <w:sz w:val="24"/>
          <w:szCs w:val="24"/>
          <w:rtl/>
          <w:lang w:bidi="ar-SA"/>
        </w:rPr>
        <w:t xml:space="preserve"> كل زوج او مجموعة يحاول ان يفكر في تخيل نهاية لما بعد هذه الصورة وتبيين نوع العنف المعروض، ماذا حدث بعد هذه الصورة وكيف انتهت المشكلة. يستطيع افراد المجموعة بتمثيل هذا المقطع من النهاية بإعطاء الشخصيات اسماء مختلفة وتمثيل مقطع النهاية.</w:t>
      </w: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Pr="00BF3849" w:rsidRDefault="00B50E9A" w:rsidP="00B50E9A">
      <w:pPr>
        <w:pStyle w:val="a9"/>
        <w:spacing w:after="0" w:line="360" w:lineRule="auto"/>
        <w:jc w:val="both"/>
        <w:rPr>
          <w:rFonts w:ascii="Arabic Typesetting" w:hAnsi="Arabic Typesetting" w:cstheme="minorBidi"/>
          <w:b/>
          <w:bCs/>
          <w:sz w:val="24"/>
          <w:szCs w:val="24"/>
          <w:u w:val="single"/>
          <w:rtl/>
          <w:lang w:bidi="ar-SA"/>
        </w:rPr>
      </w:pPr>
      <w:r w:rsidRPr="00BF3849">
        <w:rPr>
          <w:rFonts w:ascii="Arabic Typesetting" w:hAnsi="Arabic Typesetting" w:cstheme="minorBidi" w:hint="cs"/>
          <w:b/>
          <w:bCs/>
          <w:sz w:val="24"/>
          <w:szCs w:val="24"/>
          <w:u w:val="single"/>
          <w:rtl/>
          <w:lang w:bidi="ar-SA"/>
        </w:rPr>
        <w:t>المرحلة الثالثة:</w:t>
      </w:r>
    </w:p>
    <w:p w:rsidR="00B50E9A" w:rsidRDefault="00B50E9A" w:rsidP="00B50E9A">
      <w:pPr>
        <w:pStyle w:val="a9"/>
        <w:spacing w:after="0" w:line="360" w:lineRule="auto"/>
        <w:jc w:val="both"/>
        <w:rPr>
          <w:rFonts w:ascii="Arabic Typesetting" w:hAnsi="Arabic Typesetting" w:cstheme="minorBidi"/>
          <w:sz w:val="24"/>
          <w:szCs w:val="24"/>
          <w:rtl/>
          <w:lang w:bidi="ar-SA"/>
        </w:rPr>
      </w:pPr>
      <w:r>
        <w:rPr>
          <w:rFonts w:ascii="Arabic Typesetting" w:hAnsi="Arabic Typesetting" w:cstheme="minorBidi" w:hint="cs"/>
          <w:sz w:val="24"/>
          <w:szCs w:val="24"/>
          <w:rtl/>
          <w:lang w:bidi="ar-SA"/>
        </w:rPr>
        <w:t>حب لغيرك كما تحب لنفسك.</w:t>
      </w:r>
    </w:p>
    <w:p w:rsidR="00B50E9A" w:rsidRDefault="00B50E9A" w:rsidP="00B50E9A">
      <w:pPr>
        <w:pStyle w:val="a9"/>
        <w:numPr>
          <w:ilvl w:val="0"/>
          <w:numId w:val="5"/>
        </w:numPr>
        <w:spacing w:after="0" w:line="360" w:lineRule="auto"/>
        <w:jc w:val="both"/>
        <w:rPr>
          <w:rFonts w:ascii="Arabic Typesetting" w:hAnsi="Arabic Typesetting" w:cstheme="minorBidi"/>
          <w:sz w:val="24"/>
          <w:szCs w:val="24"/>
          <w:lang w:bidi="ar-SA"/>
        </w:rPr>
      </w:pPr>
      <w:r>
        <w:rPr>
          <w:rFonts w:ascii="Arabic Typesetting" w:hAnsi="Arabic Typesetting" w:cstheme="minorBidi" w:hint="cs"/>
          <w:sz w:val="24"/>
          <w:szCs w:val="24"/>
          <w:rtl/>
          <w:lang w:bidi="ar-SA"/>
        </w:rPr>
        <w:t>هل برأيك يجب علينا التصرف في الحياة حسب هذه المقولة؟</w:t>
      </w:r>
    </w:p>
    <w:p w:rsidR="00B50E9A" w:rsidRDefault="00B50E9A" w:rsidP="00B50E9A">
      <w:pPr>
        <w:pStyle w:val="a9"/>
        <w:numPr>
          <w:ilvl w:val="0"/>
          <w:numId w:val="5"/>
        </w:numPr>
        <w:spacing w:after="0" w:line="360" w:lineRule="auto"/>
        <w:jc w:val="both"/>
        <w:rPr>
          <w:rFonts w:ascii="Arabic Typesetting" w:hAnsi="Arabic Typesetting" w:cstheme="minorBidi"/>
          <w:sz w:val="24"/>
          <w:szCs w:val="24"/>
          <w:lang w:bidi="ar-SA"/>
        </w:rPr>
      </w:pPr>
      <w:r>
        <w:rPr>
          <w:rFonts w:ascii="Arabic Typesetting" w:hAnsi="Arabic Typesetting" w:cstheme="minorBidi" w:hint="cs"/>
          <w:sz w:val="24"/>
          <w:szCs w:val="24"/>
          <w:rtl/>
          <w:lang w:bidi="ar-SA"/>
        </w:rPr>
        <w:t>هل كنتم اشخاص يتصرفون بعنف اتجاه اشخاص اخرين؟</w:t>
      </w:r>
    </w:p>
    <w:p w:rsidR="00B50E9A" w:rsidRDefault="00B50E9A" w:rsidP="00B50E9A">
      <w:pPr>
        <w:pStyle w:val="a9"/>
        <w:numPr>
          <w:ilvl w:val="0"/>
          <w:numId w:val="5"/>
        </w:numPr>
        <w:spacing w:after="0" w:line="360" w:lineRule="auto"/>
        <w:jc w:val="both"/>
        <w:rPr>
          <w:rFonts w:ascii="Arabic Typesetting" w:hAnsi="Arabic Typesetting" w:cstheme="minorBidi"/>
          <w:sz w:val="24"/>
          <w:szCs w:val="24"/>
          <w:lang w:bidi="ar-SA"/>
        </w:rPr>
      </w:pPr>
      <w:r>
        <w:rPr>
          <w:rFonts w:ascii="Arabic Typesetting" w:hAnsi="Arabic Typesetting" w:cstheme="minorBidi" w:hint="cs"/>
          <w:sz w:val="24"/>
          <w:szCs w:val="24"/>
          <w:rtl/>
          <w:lang w:bidi="ar-SA"/>
        </w:rPr>
        <w:t>من اين يبدأ العنف برأيكم؟</w:t>
      </w:r>
    </w:p>
    <w:p w:rsidR="00B50E9A" w:rsidRPr="00BF3849" w:rsidRDefault="00B50E9A" w:rsidP="00B50E9A">
      <w:pPr>
        <w:spacing w:after="0" w:line="360" w:lineRule="auto"/>
        <w:jc w:val="both"/>
        <w:rPr>
          <w:rFonts w:ascii="Arabic Typesetting" w:hAnsi="Arabic Typesetting"/>
          <w:sz w:val="24"/>
          <w:szCs w:val="24"/>
        </w:rPr>
      </w:pPr>
      <w:r>
        <w:rPr>
          <w:rFonts w:ascii="Arabic Typesetting" w:hAnsi="Arabic Typesetting" w:hint="cs"/>
          <w:sz w:val="24"/>
          <w:szCs w:val="24"/>
          <w:rtl/>
        </w:rPr>
        <w:t xml:space="preserve">يقوم المرشد وافراد المجموعة بكتابة مقولات التي تنهي عن العنف، كل فرد بدوره يكتب مقولة التي تعبر عنه وعن رفضه للعنف ويتم تعليقها في الغرفة. </w:t>
      </w:r>
    </w:p>
    <w:p w:rsidR="00B50E9A" w:rsidRPr="00BF3849"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Default="00B50E9A" w:rsidP="00B50E9A">
      <w:pPr>
        <w:pStyle w:val="a9"/>
        <w:spacing w:after="0" w:line="360" w:lineRule="auto"/>
        <w:jc w:val="both"/>
        <w:rPr>
          <w:rFonts w:ascii="Arabic Typesetting" w:hAnsi="Arabic Typesetting" w:cstheme="minorBidi"/>
          <w:sz w:val="24"/>
          <w:szCs w:val="24"/>
          <w:rtl/>
          <w:lang w:bidi="ar-SA"/>
        </w:rPr>
      </w:pPr>
    </w:p>
    <w:p w:rsidR="00B50E9A" w:rsidRPr="00BF3849" w:rsidRDefault="00B50E9A" w:rsidP="00B50E9A">
      <w:pPr>
        <w:spacing w:after="0" w:line="360" w:lineRule="auto"/>
        <w:jc w:val="both"/>
        <w:rPr>
          <w:rFonts w:ascii="Arabic Typesetting" w:hAnsi="Arabic Typesetting"/>
          <w:sz w:val="24"/>
          <w:szCs w:val="24"/>
          <w:rtl/>
        </w:rPr>
      </w:pPr>
    </w:p>
    <w:p w:rsidR="00B50E9A" w:rsidRDefault="00B50E9A" w:rsidP="00B50E9A">
      <w:pPr>
        <w:pStyle w:val="a9"/>
        <w:spacing w:after="0" w:line="360" w:lineRule="auto"/>
        <w:jc w:val="both"/>
        <w:rPr>
          <w:rFonts w:ascii="Arabic Typesetting" w:hAnsi="Arabic Typesetting" w:cstheme="minorBidi"/>
          <w:sz w:val="24"/>
          <w:szCs w:val="24"/>
          <w:rtl/>
          <w:lang w:bidi="ar-SA"/>
        </w:rPr>
      </w:pPr>
      <w:r>
        <w:rPr>
          <w:rFonts w:ascii="Arabic Typesetting" w:hAnsi="Arabic Typesetting" w:cstheme="minorBidi" w:hint="cs"/>
          <w:sz w:val="24"/>
          <w:szCs w:val="24"/>
          <w:rtl/>
          <w:lang w:bidi="ar-SA"/>
        </w:rPr>
        <w:t>ملحق:</w:t>
      </w:r>
    </w:p>
    <w:p w:rsidR="00B50E9A" w:rsidRDefault="00B50E9A" w:rsidP="00B50E9A">
      <w:pPr>
        <w:spacing w:after="0" w:line="360" w:lineRule="auto"/>
        <w:jc w:val="both"/>
        <w:rPr>
          <w:rFonts w:ascii="Arabic Typesetting" w:hAnsi="Arabic Typesetting"/>
          <w:sz w:val="24"/>
          <w:szCs w:val="24"/>
          <w:rtl/>
        </w:rPr>
      </w:pPr>
      <w:r>
        <w:rPr>
          <w:noProof/>
        </w:rPr>
        <w:drawing>
          <wp:inline distT="0" distB="0" distL="0" distR="0" wp14:anchorId="2E5636E5" wp14:editId="3C84CC7A">
            <wp:extent cx="5700156" cy="7635834"/>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99171" cy="7634515"/>
                    </a:xfrm>
                    <a:prstGeom prst="rect">
                      <a:avLst/>
                    </a:prstGeom>
                  </pic:spPr>
                </pic:pic>
              </a:graphicData>
            </a:graphic>
          </wp:inline>
        </w:drawing>
      </w: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Pr>
      </w:pPr>
      <w:r>
        <w:rPr>
          <w:noProof/>
        </w:rPr>
        <w:drawing>
          <wp:inline distT="0" distB="0" distL="0" distR="0" wp14:anchorId="4DA543A1" wp14:editId="58205320">
            <wp:extent cx="5712032" cy="5462650"/>
            <wp:effectExtent l="0" t="0" r="3175" b="5080"/>
            <wp:docPr id="36" name="Picture 36" descr="Boy pulling girl hair illustration Stock Vector - 70683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y pulling girl hair illustration Stock Vector - 706835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2032" cy="5462650"/>
                    </a:xfrm>
                    <a:prstGeom prst="rect">
                      <a:avLst/>
                    </a:prstGeom>
                    <a:noFill/>
                    <a:ln>
                      <a:noFill/>
                    </a:ln>
                  </pic:spPr>
                </pic:pic>
              </a:graphicData>
            </a:graphic>
          </wp:inline>
        </w:drawing>
      </w:r>
    </w:p>
    <w:p w:rsidR="00B50E9A" w:rsidRDefault="00B50E9A" w:rsidP="00B50E9A">
      <w:pPr>
        <w:spacing w:after="0" w:line="360" w:lineRule="auto"/>
        <w:jc w:val="both"/>
        <w:rPr>
          <w:rFonts w:ascii="Arabic Typesetting" w:hAnsi="Arabic Typesetting"/>
          <w:sz w:val="24"/>
          <w:szCs w:val="24"/>
        </w:rPr>
      </w:pPr>
    </w:p>
    <w:p w:rsidR="00B50E9A" w:rsidRDefault="00B50E9A" w:rsidP="00B50E9A">
      <w:pPr>
        <w:spacing w:after="0" w:line="360" w:lineRule="auto"/>
        <w:jc w:val="both"/>
        <w:rPr>
          <w:rFonts w:ascii="Arabic Typesetting" w:hAnsi="Arabic Typesetting"/>
          <w:sz w:val="24"/>
          <w:szCs w:val="24"/>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Pr>
      </w:pPr>
      <w:r>
        <w:rPr>
          <w:noProof/>
        </w:rPr>
        <w:lastRenderedPageBreak/>
        <w:drawing>
          <wp:inline distT="0" distB="0" distL="0" distR="0" wp14:anchorId="6B21D215" wp14:editId="0B855935">
            <wp:extent cx="5510151" cy="7093157"/>
            <wp:effectExtent l="0" t="0" r="0" b="0"/>
            <wp:docPr id="37" name="Picture 37" descr="תוצאת תמונה עבור verbal violence pi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verbal violence pic&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7111628"/>
                    </a:xfrm>
                    <a:prstGeom prst="rect">
                      <a:avLst/>
                    </a:prstGeom>
                    <a:noFill/>
                    <a:ln>
                      <a:noFill/>
                    </a:ln>
                  </pic:spPr>
                </pic:pic>
              </a:graphicData>
            </a:graphic>
          </wp:inline>
        </w:drawing>
      </w: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r>
        <w:rPr>
          <w:noProof/>
        </w:rPr>
        <w:lastRenderedPageBreak/>
        <w:drawing>
          <wp:inline distT="0" distB="0" distL="0" distR="0" wp14:anchorId="15BBF72F" wp14:editId="67069100">
            <wp:extent cx="5225143" cy="6586473"/>
            <wp:effectExtent l="0" t="0" r="0" b="5080"/>
            <wp:docPr id="69" name="Picture 69" descr="תוצאת תמונה עבור sexual violenc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sexual violence illustr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8936" cy="6591254"/>
                    </a:xfrm>
                    <a:prstGeom prst="rect">
                      <a:avLst/>
                    </a:prstGeom>
                    <a:noFill/>
                    <a:ln>
                      <a:noFill/>
                    </a:ln>
                  </pic:spPr>
                </pic:pic>
              </a:graphicData>
            </a:graphic>
          </wp:inline>
        </w:drawing>
      </w: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r>
        <w:rPr>
          <w:noProof/>
        </w:rPr>
        <w:lastRenderedPageBreak/>
        <w:drawing>
          <wp:inline distT="0" distB="0" distL="0" distR="0" wp14:anchorId="01F59F6B" wp14:editId="46F18D5C">
            <wp:extent cx="5415148" cy="5997039"/>
            <wp:effectExtent l="0" t="0" r="0" b="3810"/>
            <wp:docPr id="70" name="Picture 70" descr="https://el-ma3lomaa.com/wp-content/uploads/2019/11/%D9%84%D9%85%D8%A7%D8%B0%D8%A7-%D9%8A%D9%88%D8%AC%D8%AF-%D8%BA%D9%86%D9%8A-%D9%88%D9%81%D9%82%D9%8A%D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ma3lomaa.com/wp-content/uploads/2019/11/%D9%84%D9%85%D8%A7%D8%B0%D8%A7-%D9%8A%D9%88%D8%AC%D8%AF-%D8%BA%D9%86%D9%8A-%D9%88%D9%81%D9%82%D9%8A%D8%B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5490" cy="5997418"/>
                    </a:xfrm>
                    <a:prstGeom prst="rect">
                      <a:avLst/>
                    </a:prstGeom>
                    <a:noFill/>
                    <a:ln>
                      <a:noFill/>
                    </a:ln>
                  </pic:spPr>
                </pic:pic>
              </a:graphicData>
            </a:graphic>
          </wp:inline>
        </w:drawing>
      </w: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r>
        <w:rPr>
          <w:noProof/>
        </w:rPr>
        <w:lastRenderedPageBreak/>
        <w:drawing>
          <wp:inline distT="0" distB="0" distL="0" distR="0" wp14:anchorId="3BC8D2D3" wp14:editId="224CAF50">
            <wp:extent cx="6293864" cy="6662057"/>
            <wp:effectExtent l="0" t="0" r="0" b="5715"/>
            <wp:docPr id="71" name="Picture 71" descr="תוצאת תמונה עבור neglected famil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neglected family&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4173" cy="6662384"/>
                    </a:xfrm>
                    <a:prstGeom prst="rect">
                      <a:avLst/>
                    </a:prstGeom>
                    <a:noFill/>
                    <a:ln>
                      <a:noFill/>
                    </a:ln>
                  </pic:spPr>
                </pic:pic>
              </a:graphicData>
            </a:graphic>
          </wp:inline>
        </w:drawing>
      </w: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r>
        <w:rPr>
          <w:noProof/>
        </w:rPr>
        <w:lastRenderedPageBreak/>
        <w:drawing>
          <wp:inline distT="0" distB="0" distL="0" distR="0" wp14:anchorId="72EE4E8D" wp14:editId="3B4863CB">
            <wp:extent cx="5934632" cy="5961413"/>
            <wp:effectExtent l="0" t="0" r="9525" b="1270"/>
            <wp:docPr id="72" name="Picture 72" descr="תוצאת תמונה עבור اللاجئين السوريين مخيمات&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תוצאת תמונה עבור اللاجئين السوريين مخيمات&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970421"/>
                    </a:xfrm>
                    <a:prstGeom prst="rect">
                      <a:avLst/>
                    </a:prstGeom>
                    <a:noFill/>
                    <a:ln>
                      <a:noFill/>
                    </a:ln>
                  </pic:spPr>
                </pic:pic>
              </a:graphicData>
            </a:graphic>
          </wp:inline>
        </w:drawing>
      </w: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r>
        <w:rPr>
          <w:noProof/>
        </w:rPr>
        <w:lastRenderedPageBreak/>
        <w:drawing>
          <wp:inline distT="0" distB="0" distL="0" distR="0" wp14:anchorId="6329443A" wp14:editId="412B4AF9">
            <wp:extent cx="5934501" cy="7125195"/>
            <wp:effectExtent l="0" t="0" r="9525" b="0"/>
            <wp:docPr id="73" name="Picture 73" descr="תוצאת תמונה עבור اطفال يضربون الحيوانات&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תוצאת תמונה עבור اطفال يضربون الحيوانات&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136119"/>
                    </a:xfrm>
                    <a:prstGeom prst="rect">
                      <a:avLst/>
                    </a:prstGeom>
                    <a:noFill/>
                    <a:ln>
                      <a:noFill/>
                    </a:ln>
                  </pic:spPr>
                </pic:pic>
              </a:graphicData>
            </a:graphic>
          </wp:inline>
        </w:drawing>
      </w: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r>
        <w:rPr>
          <w:noProof/>
        </w:rPr>
        <w:drawing>
          <wp:inline distT="0" distB="0" distL="0" distR="0" wp14:anchorId="34E80D7F" wp14:editId="455A8F36">
            <wp:extent cx="6008516" cy="6792686"/>
            <wp:effectExtent l="0" t="0" r="0" b="8255"/>
            <wp:docPr id="74" name="Picture 74" descr="תוצאת תמונה עבור تخريب ممتلكات عامة من قبل اطقال&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תוצאת תמונה עבור تخريب ممتلكات عامة من قبل اطقال&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9103" cy="6793350"/>
                    </a:xfrm>
                    <a:prstGeom prst="rect">
                      <a:avLst/>
                    </a:prstGeom>
                    <a:noFill/>
                    <a:ln>
                      <a:noFill/>
                    </a:ln>
                  </pic:spPr>
                </pic:pic>
              </a:graphicData>
            </a:graphic>
          </wp:inline>
        </w:drawing>
      </w: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r>
        <w:rPr>
          <w:noProof/>
        </w:rPr>
        <w:lastRenderedPageBreak/>
        <w:drawing>
          <wp:inline distT="0" distB="0" distL="0" distR="0" wp14:anchorId="3E34EECC" wp14:editId="0FB9DC55">
            <wp:extent cx="5925787" cy="6673932"/>
            <wp:effectExtent l="0" t="0" r="0" b="0"/>
            <wp:docPr id="75" name="Picture 75" descr="תוצאת תמונה עבור bully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תוצאת תמונה עבור bullying&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693994"/>
                    </a:xfrm>
                    <a:prstGeom prst="rect">
                      <a:avLst/>
                    </a:prstGeom>
                    <a:noFill/>
                    <a:ln>
                      <a:noFill/>
                    </a:ln>
                  </pic:spPr>
                </pic:pic>
              </a:graphicData>
            </a:graphic>
          </wp:inline>
        </w:drawing>
      </w: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p>
    <w:p w:rsidR="00B50E9A" w:rsidRDefault="00B50E9A" w:rsidP="00B50E9A">
      <w:pPr>
        <w:spacing w:after="0" w:line="360" w:lineRule="auto"/>
        <w:jc w:val="both"/>
        <w:rPr>
          <w:rFonts w:ascii="Arabic Typesetting" w:hAnsi="Arabic Typesetting"/>
          <w:sz w:val="24"/>
          <w:szCs w:val="24"/>
          <w:rtl/>
        </w:rPr>
      </w:pPr>
      <w:r>
        <w:rPr>
          <w:noProof/>
        </w:rPr>
        <w:lastRenderedPageBreak/>
        <w:drawing>
          <wp:inline distT="0" distB="0" distL="0" distR="0" wp14:anchorId="684662A6" wp14:editId="6F4355DD">
            <wp:extent cx="6448301" cy="7481455"/>
            <wp:effectExtent l="0" t="0" r="0" b="5715"/>
            <wp:docPr id="76" name="Picture 76" descr="Cyber bullying / Social media witch hunting concept Stock Photo - 7565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yber bullying / Social media witch hunting concept Stock Photo - 756519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8283" cy="7481434"/>
                    </a:xfrm>
                    <a:prstGeom prst="rect">
                      <a:avLst/>
                    </a:prstGeom>
                    <a:noFill/>
                    <a:ln>
                      <a:noFill/>
                    </a:ln>
                  </pic:spPr>
                </pic:pic>
              </a:graphicData>
            </a:graphic>
          </wp:inline>
        </w:drawing>
      </w:r>
    </w:p>
    <w:p w:rsidR="00B50E9A" w:rsidRDefault="00B50E9A" w:rsidP="00B50E9A"/>
    <w:p w:rsidR="00DA5813" w:rsidRPr="00B50E9A" w:rsidRDefault="00DA5813" w:rsidP="00B50E9A"/>
    <w:sectPr w:rsidR="00DA5813" w:rsidRPr="00B50E9A" w:rsidSect="00E00F9E">
      <w:headerReference w:type="even" r:id="rId23"/>
      <w:headerReference w:type="default" r:id="rId24"/>
      <w:headerReference w:type="firs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6D" w:rsidRDefault="00760F6D" w:rsidP="002914B9">
      <w:pPr>
        <w:spacing w:after="0" w:line="240" w:lineRule="auto"/>
      </w:pPr>
      <w:r>
        <w:separator/>
      </w:r>
    </w:p>
  </w:endnote>
  <w:endnote w:type="continuationSeparator" w:id="0">
    <w:p w:rsidR="00760F6D" w:rsidRDefault="00760F6D"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6D" w:rsidRDefault="00760F6D" w:rsidP="002914B9">
      <w:pPr>
        <w:spacing w:after="0" w:line="240" w:lineRule="auto"/>
      </w:pPr>
      <w:r>
        <w:separator/>
      </w:r>
    </w:p>
  </w:footnote>
  <w:footnote w:type="continuationSeparator" w:id="0">
    <w:p w:rsidR="00760F6D" w:rsidRDefault="00760F6D"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760F6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760F6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760F6D">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4A1"/>
    <w:multiLevelType w:val="hybridMultilevel"/>
    <w:tmpl w:val="B8B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3870"/>
    <w:multiLevelType w:val="hybridMultilevel"/>
    <w:tmpl w:val="D3C47C38"/>
    <w:lvl w:ilvl="0" w:tplc="AB96259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34FFF"/>
    <w:multiLevelType w:val="hybridMultilevel"/>
    <w:tmpl w:val="D39E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F1FFD"/>
    <w:multiLevelType w:val="hybridMultilevel"/>
    <w:tmpl w:val="8F6C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170FB7"/>
    <w:rsid w:val="002914B9"/>
    <w:rsid w:val="003904CB"/>
    <w:rsid w:val="005D0BD0"/>
    <w:rsid w:val="00760F6D"/>
    <w:rsid w:val="00B50E9A"/>
    <w:rsid w:val="00D26CBE"/>
    <w:rsid w:val="00DA5813"/>
    <w:rsid w:val="00E00F9E"/>
    <w:rsid w:val="00F81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23A569-20D0-4C02-87FB-EC87D03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D26CBE"/>
    <w:pPr>
      <w:spacing w:after="160" w:line="259" w:lineRule="auto"/>
      <w:ind w:left="720"/>
      <w:contextualSpacing/>
    </w:pPr>
    <w:rPr>
      <w:rFonts w:ascii="Calibri" w:eastAsia="Calibri" w:hAnsi="Calibri"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8.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241</Words>
  <Characters>1208</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10user</cp:lastModifiedBy>
  <cp:revision>2</cp:revision>
  <dcterms:created xsi:type="dcterms:W3CDTF">2021-10-21T20:31:00Z</dcterms:created>
  <dcterms:modified xsi:type="dcterms:W3CDTF">2021-10-21T20:31:00Z</dcterms:modified>
</cp:coreProperties>
</file>